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66C5" w:rsidRPr="00A166C5" w:rsidRDefault="006005A8" w:rsidP="00A166C5">
      <w:pPr>
        <w:spacing w:after="0" w:line="240" w:lineRule="auto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bookmarkStart w:id="0" w:name="_GoBack"/>
      <w:r>
        <w:rPr>
          <w:rFonts w:ascii="Times New Roman" w:eastAsia="Times New Roman" w:hAnsi="Times New Roman" w:cs="Times New Roman"/>
          <w:bCs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 wp14:anchorId="7030EFEF" wp14:editId="2071AA2C">
            <wp:simplePos x="0" y="0"/>
            <wp:positionH relativeFrom="column">
              <wp:posOffset>823595</wp:posOffset>
            </wp:positionH>
            <wp:positionV relativeFrom="paragraph">
              <wp:posOffset>-1802130</wp:posOffset>
            </wp:positionV>
            <wp:extent cx="7288530" cy="10109200"/>
            <wp:effectExtent l="0" t="635" r="6985" b="6985"/>
            <wp:wrapTight wrapText="bothSides">
              <wp:wrapPolygon edited="0">
                <wp:start x="-2" y="21599"/>
                <wp:lineTo x="21564" y="21599"/>
                <wp:lineTo x="21564" y="26"/>
                <wp:lineTo x="-2" y="26"/>
                <wp:lineTo x="-2" y="21599"/>
              </wp:wrapPolygon>
            </wp:wrapTight>
            <wp:docPr id="1" name="Рисунок 1" descr="F:\алсу\музыка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алсу\музыка\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288530" cy="1010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1F4326" w:rsidRPr="001F4326" w:rsidRDefault="001F4326" w:rsidP="001F432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74312" w:rsidRPr="00274312" w:rsidRDefault="00274312" w:rsidP="00274312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274312">
        <w:rPr>
          <w:rFonts w:ascii="Times New Roman" w:eastAsia="Times New Roman" w:hAnsi="Times New Roman" w:cs="Times New Roman"/>
          <w:lang w:val="tt-RU" w:eastAsia="ru-RU"/>
        </w:rPr>
        <w:t xml:space="preserve">      В соответствии с учебным планом школы в 5 классе на учебный предмет «Музыка» отводится 35 часов (из расчета 1 час в неделю для обязательного изучения учебного предмета “Музыка”).</w:t>
      </w:r>
      <w:r w:rsidRPr="00274312">
        <w:rPr>
          <w:rFonts w:ascii="Times New Roman" w:eastAsia="Times New Roman" w:hAnsi="Times New Roman" w:cs="Times New Roman"/>
          <w:lang w:eastAsia="ru-RU"/>
        </w:rPr>
        <w:t xml:space="preserve"> 10% материала отводится </w:t>
      </w:r>
      <w:r w:rsidRPr="00274312">
        <w:rPr>
          <w:rFonts w:ascii="Times New Roman" w:eastAsia="Times New Roman" w:hAnsi="Times New Roman" w:cs="Times New Roman"/>
          <w:b/>
          <w:lang w:eastAsia="ru-RU"/>
        </w:rPr>
        <w:t>региональным особенностям</w:t>
      </w:r>
      <w:r w:rsidRPr="00274312">
        <w:rPr>
          <w:rFonts w:ascii="Times New Roman" w:eastAsia="Times New Roman" w:hAnsi="Times New Roman" w:cs="Times New Roman"/>
          <w:lang w:eastAsia="ru-RU"/>
        </w:rPr>
        <w:t xml:space="preserve"> и в рабочей программе эти часы выделены подчеркнутым шрифтом. </w:t>
      </w:r>
    </w:p>
    <w:p w:rsidR="001F4326" w:rsidRPr="00274312" w:rsidRDefault="001F4326" w:rsidP="001F4326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1F4326" w:rsidRPr="00274312" w:rsidRDefault="001F4326" w:rsidP="001F4326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A166C5" w:rsidRPr="00274312" w:rsidRDefault="000D1D1A" w:rsidP="000D1D1A">
      <w:pPr>
        <w:spacing w:after="0" w:line="240" w:lineRule="auto"/>
        <w:rPr>
          <w:rFonts w:ascii="Times New Roman" w:eastAsia="Times New Roman" w:hAnsi="Times New Roman" w:cs="Times New Roman"/>
          <w:lang w:val="tt-RU" w:eastAsia="ru-RU"/>
        </w:rPr>
      </w:pPr>
      <w:r w:rsidRPr="00274312">
        <w:rPr>
          <w:rFonts w:ascii="Times New Roman" w:eastAsia="Calibri" w:hAnsi="Times New Roman" w:cs="Times New Roman"/>
          <w:bCs/>
          <w:lang w:val="tt-RU"/>
        </w:rPr>
        <w:t xml:space="preserve"> </w:t>
      </w:r>
      <w:r w:rsidR="00A166C5" w:rsidRPr="00274312">
        <w:rPr>
          <w:rFonts w:ascii="Times New Roman" w:eastAsia="Times New Roman" w:hAnsi="Times New Roman" w:cs="Times New Roman"/>
          <w:lang w:val="tt-RU" w:eastAsia="ru-RU"/>
        </w:rPr>
        <w:t>.</w:t>
      </w:r>
    </w:p>
    <w:p w:rsidR="00A166C5" w:rsidRPr="00274312" w:rsidRDefault="00A166C5" w:rsidP="00A166C5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lang w:val="tt-RU" w:eastAsia="ru-RU"/>
        </w:rPr>
      </w:pPr>
    </w:p>
    <w:p w:rsidR="00D97338" w:rsidRPr="00274312" w:rsidRDefault="00D97338" w:rsidP="00D97338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4.Планируемые результаты изучения учебного предмета</w:t>
      </w:r>
    </w:p>
    <w:p w:rsidR="00D97338" w:rsidRPr="00274312" w:rsidRDefault="00D97338" w:rsidP="000F3B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 xml:space="preserve">По окончании 8 класса </w:t>
      </w:r>
      <w:proofErr w:type="gramStart"/>
      <w:r w:rsidRPr="00274312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обучающиеся</w:t>
      </w:r>
      <w:proofErr w:type="gramEnd"/>
      <w:r w:rsidRPr="00274312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 xml:space="preserve"> научатся:</w:t>
      </w:r>
    </w:p>
    <w:p w:rsidR="00D97338" w:rsidRPr="00274312" w:rsidRDefault="00D97338" w:rsidP="000F3B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-исполнять народные и современные песни, знакомые мелодии изученных классических произведений;</w:t>
      </w:r>
    </w:p>
    <w:p w:rsidR="00D97338" w:rsidRPr="00274312" w:rsidRDefault="00D97338" w:rsidP="000F3B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 xml:space="preserve">-творчески интерпретировать содержание музыкальных произведений, используя приемы пластического интонирования, музыкально </w:t>
      </w:r>
      <w:proofErr w:type="gramStart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ритмического движения</w:t>
      </w:r>
      <w:proofErr w:type="gramEnd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, импровизации</w:t>
      </w:r>
    </w:p>
    <w:p w:rsidR="00D97338" w:rsidRPr="00274312" w:rsidRDefault="00D97338" w:rsidP="000F3B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- ориентироваться в нотной записи как средстве фиксации музыкальной речи;</w:t>
      </w:r>
    </w:p>
    <w:p w:rsidR="00D97338" w:rsidRPr="00274312" w:rsidRDefault="00D97338" w:rsidP="000F3B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- выявлять особенности взаимодействия музыки с другими видами искусства</w:t>
      </w:r>
    </w:p>
    <w:p w:rsidR="00D97338" w:rsidRPr="00274312" w:rsidRDefault="00D97338" w:rsidP="000F3B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proofErr w:type="gramStart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 xml:space="preserve">- использовать различные формы индивидуального, группового и коллективного </w:t>
      </w:r>
      <w:proofErr w:type="spellStart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музицирования</w:t>
      </w:r>
      <w:proofErr w:type="spellEnd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, выполнять творческие задания, участвовать в исследовательских проектах;</w:t>
      </w:r>
      <w:proofErr w:type="gramEnd"/>
    </w:p>
    <w:p w:rsidR="00D97338" w:rsidRPr="00274312" w:rsidRDefault="00D97338" w:rsidP="000F3B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-эмоционально - образно воспринимать и оценивать музыкальные произведения различных жанров и стилей классической и современной музыки, обосновывать свои предпочтения в ситуации выбора</w:t>
      </w:r>
    </w:p>
    <w:p w:rsidR="00D97338" w:rsidRPr="00274312" w:rsidRDefault="00D97338" w:rsidP="000F3B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-совершенствовать представление о триединстве музыкальной деятельности (композитор — исполнитель — слушатель)</w:t>
      </w:r>
    </w:p>
    <w:p w:rsidR="00D97338" w:rsidRPr="00274312" w:rsidRDefault="00D97338" w:rsidP="000F3B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-проявлять инициативу в различных сферах музыкальной деятельности, в музыкально-эстетической жизни класса, школы (музыкальные вечера, музыкальные гостиные, концерты для младших школьников и др.)</w:t>
      </w:r>
    </w:p>
    <w:p w:rsidR="00D97338" w:rsidRPr="00274312" w:rsidRDefault="00D97338" w:rsidP="000F3B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-совершенствовать умения и навыки самообразования при организации культурного досуга, при составлении домашней фонотеки, видеотеки и пр.</w:t>
      </w:r>
    </w:p>
    <w:p w:rsidR="00D97338" w:rsidRPr="00274312" w:rsidRDefault="00D97338" w:rsidP="000F3B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b/>
          <w:color w:val="000000"/>
          <w:lang w:eastAsia="ru-RU"/>
        </w:rPr>
        <w:t>Предметными</w:t>
      </w: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 результатами занятий по программе «Музыка» являются:</w:t>
      </w:r>
    </w:p>
    <w:p w:rsidR="00D97338" w:rsidRPr="00274312" w:rsidRDefault="00D97338" w:rsidP="000F3B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b/>
          <w:color w:val="000000"/>
          <w:lang w:eastAsia="ru-RU"/>
        </w:rPr>
        <w:t>Учащиеся научатся:</w:t>
      </w:r>
    </w:p>
    <w:p w:rsidR="00D97338" w:rsidRPr="00274312" w:rsidRDefault="00D97338" w:rsidP="000F3B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- понимать жизненно-образное содержание музыкальных произведений разных жанров; различать лирические, эпические, драматические музыкальные образы;</w:t>
      </w:r>
    </w:p>
    <w:p w:rsidR="00D97338" w:rsidRPr="00274312" w:rsidRDefault="00D97338" w:rsidP="000F3B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- иметь представление о приёмах взаимодействия и развития образов музыкальных сочинений;</w:t>
      </w:r>
    </w:p>
    <w:p w:rsidR="00D97338" w:rsidRPr="00274312" w:rsidRDefault="00D97338" w:rsidP="000F3B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- знать имена выдающихся русских и зарубежных композиторов, приводить примеры их произведений;</w:t>
      </w:r>
    </w:p>
    <w:p w:rsidR="00D97338" w:rsidRPr="00274312" w:rsidRDefault="00D97338" w:rsidP="000F3B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- уметь по характерным признакам определять принадлежность музыкальных произведений к соответствующему жанру и стилю (музыка классическая, народная, религиозная, современная;</w:t>
      </w:r>
    </w:p>
    <w:p w:rsidR="00D97338" w:rsidRPr="00274312" w:rsidRDefault="00D97338" w:rsidP="000F3B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 xml:space="preserve">- владеть навыками </w:t>
      </w:r>
      <w:proofErr w:type="spellStart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музицирования</w:t>
      </w:r>
      <w:proofErr w:type="spellEnd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 xml:space="preserve">: исполнение песен </w:t>
      </w:r>
      <w:proofErr w:type="gramStart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 xml:space="preserve">( </w:t>
      </w:r>
      <w:proofErr w:type="gramEnd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народных, классического репертуара, современных авторов), напевание запомнившихся мелодий знакомых музыкальных сочинений;</w:t>
      </w:r>
    </w:p>
    <w:p w:rsidR="00D97338" w:rsidRPr="00274312" w:rsidRDefault="00D97338" w:rsidP="000F3B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- анализировать различные трактовки одного и того же произведения, аргументируя исполнительскую интерпретацию замысла композитора;</w:t>
      </w:r>
    </w:p>
    <w:p w:rsidR="00D97338" w:rsidRPr="00274312" w:rsidRDefault="00D97338" w:rsidP="000F3B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- раскрывать образный строй музыкальных произведений на основе взаимодействия различных видов искусства;</w:t>
      </w:r>
    </w:p>
    <w:p w:rsidR="00D97338" w:rsidRPr="00274312" w:rsidRDefault="00D97338" w:rsidP="000F3B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- развивать навыки исследовательской художественно-эстетической деятельности (выполнение индивидуальных и коллективных проектов);</w:t>
      </w:r>
    </w:p>
    <w:p w:rsidR="00D97338" w:rsidRPr="00274312" w:rsidRDefault="00D97338" w:rsidP="000F3B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-применять информационно-коммуникативные технологии для расширения опыта творческой деятельности в процессе поиска информации в образователь</w:t>
      </w:r>
      <w:r w:rsidR="000F3B5F" w:rsidRPr="00274312">
        <w:rPr>
          <w:rFonts w:ascii="Times New Roman" w:eastAsia="Times New Roman" w:hAnsi="Times New Roman" w:cs="Times New Roman"/>
          <w:color w:val="000000"/>
          <w:lang w:eastAsia="ru-RU"/>
        </w:rPr>
        <w:t>ном пространстве сети Интернет.</w:t>
      </w:r>
    </w:p>
    <w:p w:rsidR="00D97338" w:rsidRPr="00274312" w:rsidRDefault="00D97338" w:rsidP="00D9733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Обучающиеся научатся:</w:t>
      </w:r>
    </w:p>
    <w:p w:rsidR="00D97338" w:rsidRPr="00274312" w:rsidRDefault="00D97338" w:rsidP="000F3B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 xml:space="preserve">воспринимать музыку и размышлять о ней, открыто и эмоционально </w:t>
      </w:r>
      <w:proofErr w:type="gramStart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выражать</w:t>
      </w:r>
      <w:proofErr w:type="gramEnd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 xml:space="preserve"> своё отношение к искусству, проявлять эстетические и художественные предпочтения, позитивную самооценку, самоуважение, жизненный оптимизм;</w:t>
      </w:r>
    </w:p>
    <w:p w:rsidR="00D97338" w:rsidRPr="00274312" w:rsidRDefault="00D97338" w:rsidP="000F3B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воплощать музыкальные образы при создании театрализованных и музыкально-пластических композиций, разучивании и исполнении вокально-хоровых произведений, игре на элементарных детских музыкальных инструментах;</w:t>
      </w:r>
    </w:p>
    <w:p w:rsidR="00D97338" w:rsidRPr="00274312" w:rsidRDefault="00D97338" w:rsidP="000F3B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вставать на позицию другого человека, вести диалог, участвовать в обсуждении значимых для человека явлений жизни и искусства, продуктивно сотрудничать со сверстниками и взрослыми;</w:t>
      </w:r>
    </w:p>
    <w:p w:rsidR="00D97338" w:rsidRPr="00274312" w:rsidRDefault="00D97338" w:rsidP="000F3B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реализовать собственный творческий потенциал, применяя музыкальные знания и представления о музыкальном искусстве для выполнения учебных и художественн</w:t>
      </w:r>
      <w:proofErr w:type="gramStart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о-</w:t>
      </w:r>
      <w:proofErr w:type="gramEnd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 xml:space="preserve"> практических задач;</w:t>
      </w:r>
    </w:p>
    <w:p w:rsidR="00D97338" w:rsidRPr="00274312" w:rsidRDefault="00D97338" w:rsidP="000F3B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понимать роль музыки в жизни человека, применять полученные знания и приобретённый опыт творческой деятельности при организации содержательного культурного досуга во внеурочной и внешкольной деятельности.</w:t>
      </w:r>
    </w:p>
    <w:p w:rsidR="00D97338" w:rsidRPr="00274312" w:rsidRDefault="00D97338" w:rsidP="000F3B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Обучение музыкальному искусству должно обеспечить учащимся возможность:</w:t>
      </w:r>
    </w:p>
    <w:p w:rsidR="00D97338" w:rsidRPr="00274312" w:rsidRDefault="00D97338" w:rsidP="000F3B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- понимать жизненно-образное содержание музыкальных произведений разных жанров;</w:t>
      </w:r>
    </w:p>
    <w:p w:rsidR="00D97338" w:rsidRPr="00274312" w:rsidRDefault="00D97338" w:rsidP="000F3B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- различать лирические, эпические, драматические музыкальные образы;</w:t>
      </w:r>
    </w:p>
    <w:p w:rsidR="00D97338" w:rsidRPr="00274312" w:rsidRDefault="00D97338" w:rsidP="000F3B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- иметь представление о приемах взаимодействия и развития образов музыкальных сочинений;</w:t>
      </w:r>
    </w:p>
    <w:p w:rsidR="00D97338" w:rsidRPr="00274312" w:rsidRDefault="00D97338" w:rsidP="000F3B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- знать имена выдающихся русских и зарубежных композиторов, приводить примеры их</w:t>
      </w:r>
    </w:p>
    <w:p w:rsidR="00D97338" w:rsidRPr="00274312" w:rsidRDefault="00D97338" w:rsidP="000F3B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произведений;</w:t>
      </w:r>
    </w:p>
    <w:p w:rsidR="00D97338" w:rsidRPr="00274312" w:rsidRDefault="00D97338" w:rsidP="000F3B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- уметь по характерным признакам определять принадлежность музыкальных произведений к соответствующему жанру и стилю — музыка классическая, народная, религиозная, современная;</w:t>
      </w:r>
    </w:p>
    <w:p w:rsidR="00D97338" w:rsidRPr="00274312" w:rsidRDefault="00D97338" w:rsidP="000F3B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 xml:space="preserve">- владеть навыками </w:t>
      </w:r>
      <w:proofErr w:type="spellStart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музицирования</w:t>
      </w:r>
      <w:proofErr w:type="spellEnd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: исполнение песен (народных, классического репертуара, современных авторов), напевание запомнившихся мелодий знакомых музыкальных сочинений;</w:t>
      </w:r>
    </w:p>
    <w:p w:rsidR="00D97338" w:rsidRPr="00274312" w:rsidRDefault="00D97338" w:rsidP="000F3B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- анализировать различные трактовки одного и того же произведения, аргументируя исполнительскую интерпретацию замысла композитора;</w:t>
      </w:r>
    </w:p>
    <w:p w:rsidR="00D97338" w:rsidRPr="00274312" w:rsidRDefault="00D97338" w:rsidP="000F3B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- раскрывать образный строй музыкальных произведений на основе взаимодействия различных видов искусства;</w:t>
      </w:r>
    </w:p>
    <w:p w:rsidR="00D97338" w:rsidRPr="00274312" w:rsidRDefault="00D97338" w:rsidP="000F3B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- развивать навыки исследовательской художественно-эстетической деятельности (выполнение индивидуальных и коллективных проектов);</w:t>
      </w:r>
    </w:p>
    <w:p w:rsidR="00D97338" w:rsidRPr="00274312" w:rsidRDefault="00D97338" w:rsidP="000F3B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- совершенствовать умения и навыки самообразования</w:t>
      </w:r>
    </w:p>
    <w:p w:rsidR="00D97338" w:rsidRPr="00274312" w:rsidRDefault="00D97338" w:rsidP="000F3B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proofErr w:type="spellStart"/>
      <w:r w:rsidRPr="00274312">
        <w:rPr>
          <w:rFonts w:ascii="Times New Roman" w:eastAsia="Times New Roman" w:hAnsi="Times New Roman" w:cs="Times New Roman"/>
          <w:b/>
          <w:bCs/>
          <w:color w:val="000000"/>
          <w:u w:val="single"/>
          <w:lang w:eastAsia="ru-RU"/>
        </w:rPr>
        <w:t>Общеучебные</w:t>
      </w:r>
      <w:proofErr w:type="spellEnd"/>
      <w:r w:rsidRPr="00274312">
        <w:rPr>
          <w:rFonts w:ascii="Times New Roman" w:eastAsia="Times New Roman" w:hAnsi="Times New Roman" w:cs="Times New Roman"/>
          <w:b/>
          <w:bCs/>
          <w:color w:val="000000"/>
          <w:u w:val="single"/>
          <w:lang w:eastAsia="ru-RU"/>
        </w:rPr>
        <w:t xml:space="preserve"> умения, навыки и способы деятельности.</w:t>
      </w:r>
    </w:p>
    <w:p w:rsidR="00D97338" w:rsidRPr="00274312" w:rsidRDefault="00D97338" w:rsidP="000F3B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 xml:space="preserve">Учебная программа предусматривает формирование у учащихся </w:t>
      </w:r>
      <w:proofErr w:type="spellStart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общеучебных</w:t>
      </w:r>
      <w:proofErr w:type="spellEnd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 xml:space="preserve"> умений и навыков, универсальных способов деятельности и ключевых компетенций.</w:t>
      </w:r>
    </w:p>
    <w:p w:rsidR="00D97338" w:rsidRPr="00274312" w:rsidRDefault="00D97338" w:rsidP="000F3B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Освоение содержания основного общего образования по предмету «Музыка» способствует:</w:t>
      </w:r>
    </w:p>
    <w:p w:rsidR="00D97338" w:rsidRPr="00274312" w:rsidRDefault="00D97338" w:rsidP="000F3B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- формированию у учащихся представлений о художественной картине мира;</w:t>
      </w:r>
    </w:p>
    <w:p w:rsidR="00D97338" w:rsidRPr="00274312" w:rsidRDefault="00D97338" w:rsidP="000F3B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- овладению ими методами наблюдения, сравнения, сопоставления, художественного анализа;</w:t>
      </w:r>
    </w:p>
    <w:p w:rsidR="00D97338" w:rsidRPr="00274312" w:rsidRDefault="00D97338" w:rsidP="000F3B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- обобщению получаемых впечатлений об изучаемых явлениях, событиях художественной жизни страны;</w:t>
      </w:r>
    </w:p>
    <w:p w:rsidR="00D97338" w:rsidRPr="00274312" w:rsidRDefault="00D97338" w:rsidP="000F3B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- расширению и обогащению опыта выполнения учебно-творческих задач и нахождению при этом оригинальных решений, адекватного восприятия устной речи, ее интонационно-образной выразительности, интуитивного и осознанного отклика на образно-эмоциональное содержание произведений искусства;</w:t>
      </w:r>
    </w:p>
    <w:p w:rsidR="00D97338" w:rsidRPr="00274312" w:rsidRDefault="00D97338" w:rsidP="000F3B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 xml:space="preserve">- совершенствованию умения формулировать свое отношение к изучаемому художественному явлению в вербальной и невербальной </w:t>
      </w:r>
      <w:proofErr w:type="gramStart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формах</w:t>
      </w:r>
      <w:proofErr w:type="gramEnd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, вступать (в прямой или в косвенной форме) в диалог с произведением искусства, его автором, с учащимися, с учителем;</w:t>
      </w:r>
    </w:p>
    <w:p w:rsidR="00D97338" w:rsidRPr="00274312" w:rsidRDefault="00D97338" w:rsidP="000F3B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- формулированию собственной точки зрения по отношению к изучаемым произведениям искусства, к событиям в художественной жизни страны и мира, подтверждая ее конкретными примерами;</w:t>
      </w:r>
    </w:p>
    <w:p w:rsidR="00D97338" w:rsidRPr="00274312" w:rsidRDefault="00D97338" w:rsidP="000F3B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- приобретению умения и навыков работы с различными источниками информации.</w:t>
      </w:r>
    </w:p>
    <w:p w:rsidR="00D97338" w:rsidRPr="00274312" w:rsidRDefault="00D97338" w:rsidP="000F3B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b/>
          <w:bCs/>
          <w:color w:val="000000"/>
          <w:u w:val="single"/>
          <w:lang w:eastAsia="ru-RU"/>
        </w:rPr>
        <w:t>Опыт творческой деятельности, приобретаемый на музыкальных занятиях, способствует</w:t>
      </w: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:</w:t>
      </w:r>
    </w:p>
    <w:p w:rsidR="00D97338" w:rsidRPr="00274312" w:rsidRDefault="00D97338" w:rsidP="000F3B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- овладению учащимися умениями и навыками контроля и оценки своей деятельности;</w:t>
      </w:r>
    </w:p>
    <w:p w:rsidR="00D97338" w:rsidRPr="00274312" w:rsidRDefault="00D97338" w:rsidP="000F3B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- определению сферы своих личностных предпочтений, интересов и потребностей, склонностей к конкретным видам деятельности;</w:t>
      </w:r>
    </w:p>
    <w:p w:rsidR="00D97338" w:rsidRPr="00274312" w:rsidRDefault="00D97338" w:rsidP="000F3B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- совершенствованию умений координировать свою деятельность с деятельностью учащихся и учителя, оценивать свои возможности в решении творческих задач.</w:t>
      </w:r>
    </w:p>
    <w:p w:rsidR="00D97338" w:rsidRPr="00274312" w:rsidRDefault="00D97338" w:rsidP="00D9733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D97338" w:rsidRPr="00274312" w:rsidRDefault="00D97338" w:rsidP="00D97338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Содержание программы предмета «Музыка» 8 класс</w:t>
      </w:r>
    </w:p>
    <w:p w:rsidR="00D97338" w:rsidRPr="00274312" w:rsidRDefault="00D97338" w:rsidP="00D9733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тема I полугодия:</w:t>
      </w:r>
    </w:p>
    <w:p w:rsidR="00D97338" w:rsidRPr="00274312" w:rsidRDefault="00D97338" w:rsidP="00D9733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«КЛАССИКА И СОВРЕМЕННОСТЬ» </w:t>
      </w:r>
      <w:r w:rsidR="007A12B9" w:rsidRPr="00274312">
        <w:rPr>
          <w:rFonts w:ascii="Times New Roman" w:eastAsia="Times New Roman" w:hAnsi="Times New Roman" w:cs="Times New Roman"/>
          <w:b/>
          <w:bCs/>
          <w:color w:val="000000"/>
          <w:lang w:val="tt-RU" w:eastAsia="ru-RU"/>
        </w:rPr>
        <w:t>15</w:t>
      </w:r>
      <w:r w:rsidRPr="0027431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 часов</w:t>
      </w:r>
    </w:p>
    <w:p w:rsidR="00D97338" w:rsidRPr="00274312" w:rsidRDefault="00D97338" w:rsidP="00D9733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1 </w:t>
      </w:r>
      <w:r w:rsidRPr="0027431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Классика в нашей жизни.</w:t>
      </w: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 xml:space="preserve"> Значение слова «классика». Понятия классическая музыка, классика жанра, стиль. Разновидности стилей. Интерпретация и обработка классической музыки прошлого Классика это тот опыт, который донесли до нас великие мыслители-художники прошлого. Произведения искусства всегда передают отношение автора к жизни. Вводный урок. Актуализировать жизненно-музыкальный опыт учащихся; помочь им осознать, что встреча с выдающимися музыкальными произведениями является прикосновением к духовному опыту поколений. Понятия: «классика», «жанр», «классика жанра», «стиль» </w:t>
      </w:r>
      <w:proofErr w:type="gramStart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 xml:space="preserve">( </w:t>
      </w:r>
      <w:proofErr w:type="gramEnd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эпохи, национальный, индивидуальный).</w:t>
      </w:r>
    </w:p>
    <w:p w:rsidR="00D97338" w:rsidRPr="00274312" w:rsidRDefault="00D97338" w:rsidP="00D9733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lang w:val="tt-RU" w:eastAsia="ru-RU"/>
        </w:rPr>
      </w:pPr>
      <w:r w:rsidRPr="0027431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2</w:t>
      </w:r>
      <w:proofErr w:type="gramStart"/>
      <w:r w:rsidRPr="0027431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 В</w:t>
      </w:r>
      <w:proofErr w:type="gramEnd"/>
      <w:r w:rsidRPr="0027431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 музыкальном театре.</w:t>
      </w: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 xml:space="preserve"> Опера Музыкальная драматургия. Конфликт. Этапы сценического действия. Опера и ее составляющие. Виды опер. Либретто. Роль оркестра в опере Расширение и углубление знаний учащихся об оперном спектакле, понимание его драматургии на основе взаимозависимости и взаимодействия явлений и событий, переданных интонационным языком музыки. Формы музыкальной драматургии в опере. Синтез искусств в опере. Глинка – первый русский композитор мирового значения, </w:t>
      </w:r>
      <w:proofErr w:type="spellStart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симфонически</w:t>
      </w:r>
      <w:proofErr w:type="spellEnd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 xml:space="preserve"> - образный тип музыки, идейность оперы: народ – единая великая личность, сплочённ</w:t>
      </w:r>
      <w:r w:rsidR="000F3B5F" w:rsidRPr="00274312">
        <w:rPr>
          <w:rFonts w:ascii="Times New Roman" w:eastAsia="Times New Roman" w:hAnsi="Times New Roman" w:cs="Times New Roman"/>
          <w:color w:val="000000"/>
          <w:lang w:eastAsia="ru-RU"/>
        </w:rPr>
        <w:t>ая одним чувством, одной волей.</w:t>
      </w:r>
    </w:p>
    <w:p w:rsidR="00D97338" w:rsidRPr="00274312" w:rsidRDefault="00D97338" w:rsidP="00D9733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lang w:val="tt-RU" w:eastAsia="ru-RU"/>
        </w:rPr>
      </w:pPr>
      <w:r w:rsidRPr="0027431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3. Опера А. П. Бородина «Князь Игорь»</w:t>
      </w: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 Музыка пробуждает национальное самосознание Обобщение представлений учащихся о жанре эпической оперы, усвоение принципов драматургического развития на основе знакомства с музыкальными характеристиками её героев (сольными и хоровыми). Продолжать знакомить учащихся с героиче</w:t>
      </w:r>
      <w:r w:rsidR="000F3B5F" w:rsidRPr="00274312">
        <w:rPr>
          <w:rFonts w:ascii="Times New Roman" w:eastAsia="Times New Roman" w:hAnsi="Times New Roman" w:cs="Times New Roman"/>
          <w:color w:val="000000"/>
          <w:lang w:eastAsia="ru-RU"/>
        </w:rPr>
        <w:t>скими образами русской истории.</w:t>
      </w:r>
    </w:p>
    <w:p w:rsidR="00D97338" w:rsidRPr="00274312" w:rsidRDefault="00D97338" w:rsidP="00D9733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4</w:t>
      </w:r>
      <w:proofErr w:type="gramStart"/>
      <w:r w:rsidRPr="0027431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 В</w:t>
      </w:r>
      <w:proofErr w:type="gramEnd"/>
      <w:r w:rsidRPr="0027431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 музыкальном театре. Балет</w:t>
      </w: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 xml:space="preserve">. Балет и его составляющие. Типы танца в балетном спектакле. Роль балетмейстера и дирижера в балете. Современный и классический балетный спектакль Может ли быть современной </w:t>
      </w:r>
      <w:proofErr w:type="gramStart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классическая</w:t>
      </w:r>
      <w:proofErr w:type="gramEnd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proofErr w:type="spellStart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музыкаАктуализировать</w:t>
      </w:r>
      <w:proofErr w:type="spellEnd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 xml:space="preserve"> знания учащихся о балете на знакомом им </w:t>
      </w: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музыкальном материале, раскрыть особенности драматургического развития образов на основе контраста, сопоставления. Формы музыкальной драматургии в балете: классические и характерные танцы, действенные эпизоды, хореографические ансамбли. Основа драматургического развития в балете - идея поиска о</w:t>
      </w:r>
      <w:r w:rsidR="000F3B5F" w:rsidRPr="00274312">
        <w:rPr>
          <w:rFonts w:ascii="Times New Roman" w:eastAsia="Times New Roman" w:hAnsi="Times New Roman" w:cs="Times New Roman"/>
          <w:color w:val="000000"/>
          <w:lang w:eastAsia="ru-RU"/>
        </w:rPr>
        <w:t>тветов на вечные вопросы жизни.</w:t>
      </w:r>
    </w:p>
    <w:p w:rsidR="00D97338" w:rsidRPr="00274312" w:rsidRDefault="00D97338" w:rsidP="00D9733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5 Балет Тищенко «Ярославна»</w:t>
      </w: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 Музыкальные образы героев балета.</w:t>
      </w:r>
    </w:p>
    <w:p w:rsidR="00D97338" w:rsidRPr="00274312" w:rsidRDefault="00D97338" w:rsidP="00D9733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lang w:val="tt-RU" w:eastAsia="ru-RU"/>
        </w:rPr>
      </w:pP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 xml:space="preserve">Значение синтеза различных искусств в </w:t>
      </w:r>
      <w:proofErr w:type="spellStart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балете</w:t>
      </w:r>
      <w:proofErr w:type="gramStart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.С</w:t>
      </w:r>
      <w:proofErr w:type="gramEnd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овременное</w:t>
      </w:r>
      <w:proofErr w:type="spellEnd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 xml:space="preserve"> прочтение произведения древнерусской литературы «Слово о полку Игореве» в жанре балета; анализ основных образов балета </w:t>
      </w:r>
      <w:proofErr w:type="spellStart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Б.Тищенко</w:t>
      </w:r>
      <w:proofErr w:type="spellEnd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 xml:space="preserve"> «Ярославна»; сравнение образных сфер балета с образами</w:t>
      </w:r>
      <w:r w:rsidR="000F3B5F" w:rsidRPr="00274312">
        <w:rPr>
          <w:rFonts w:ascii="Times New Roman" w:eastAsia="Times New Roman" w:hAnsi="Times New Roman" w:cs="Times New Roman"/>
          <w:color w:val="000000"/>
          <w:lang w:eastAsia="ru-RU"/>
        </w:rPr>
        <w:t xml:space="preserve"> оперы </w:t>
      </w:r>
      <w:proofErr w:type="spellStart"/>
      <w:r w:rsidR="000F3B5F" w:rsidRPr="00274312">
        <w:rPr>
          <w:rFonts w:ascii="Times New Roman" w:eastAsia="Times New Roman" w:hAnsi="Times New Roman" w:cs="Times New Roman"/>
          <w:color w:val="000000"/>
          <w:lang w:eastAsia="ru-RU"/>
        </w:rPr>
        <w:t>А.Бородина</w:t>
      </w:r>
      <w:proofErr w:type="spellEnd"/>
      <w:r w:rsidR="000F3B5F" w:rsidRPr="00274312">
        <w:rPr>
          <w:rFonts w:ascii="Times New Roman" w:eastAsia="Times New Roman" w:hAnsi="Times New Roman" w:cs="Times New Roman"/>
          <w:color w:val="000000"/>
          <w:lang w:eastAsia="ru-RU"/>
        </w:rPr>
        <w:t xml:space="preserve"> «Князь Игорь»</w:t>
      </w:r>
    </w:p>
    <w:p w:rsidR="00D97338" w:rsidRPr="00274312" w:rsidRDefault="00D97338" w:rsidP="00D9733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lang w:val="tt-RU" w:eastAsia="ru-RU"/>
        </w:rPr>
      </w:pPr>
      <w:r w:rsidRPr="0027431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6</w:t>
      </w:r>
      <w:proofErr w:type="gramStart"/>
      <w:r w:rsidRPr="0027431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 В</w:t>
      </w:r>
      <w:proofErr w:type="gramEnd"/>
      <w:r w:rsidRPr="0027431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 музыкальном театре</w:t>
      </w: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. </w:t>
      </w:r>
      <w:r w:rsidRPr="0027431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Мюзикл. Рок-опера.</w:t>
      </w: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 xml:space="preserve"> «Мой народ - американцы». Опера Дж. Гершвина «Порги и </w:t>
      </w:r>
      <w:proofErr w:type="spellStart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Бесс</w:t>
      </w:r>
      <w:proofErr w:type="spellEnd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 xml:space="preserve">» Новые краски музыки XX века («атональная» и «конкретная» музыка, </w:t>
      </w:r>
      <w:proofErr w:type="spellStart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сонористика</w:t>
      </w:r>
      <w:proofErr w:type="spellEnd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 xml:space="preserve"> и </w:t>
      </w:r>
      <w:proofErr w:type="spellStart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полистилистика</w:t>
      </w:r>
      <w:proofErr w:type="spellEnd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: стилизация, работа «по моде-пм», коллаж) Музыка легкая и легкомысленная Расширение представлений учащихся об оперном искусстве зарубежных композиторов (</w:t>
      </w:r>
      <w:proofErr w:type="spellStart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Дж</w:t>
      </w:r>
      <w:proofErr w:type="gramStart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.Г</w:t>
      </w:r>
      <w:proofErr w:type="gramEnd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ершвина</w:t>
      </w:r>
      <w:proofErr w:type="spellEnd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 xml:space="preserve"> (США), </w:t>
      </w:r>
      <w:proofErr w:type="spellStart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Ж.Бизе</w:t>
      </w:r>
      <w:proofErr w:type="spellEnd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 xml:space="preserve">(Франция), Э. -Л. </w:t>
      </w:r>
      <w:proofErr w:type="spellStart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Уэббера</w:t>
      </w:r>
      <w:proofErr w:type="spellEnd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 xml:space="preserve"> (Англия); выявление особенностей драматургии классической оперы и современной рок -оперы. Закрепление понятий жанров джазовой музыки – блюз, спиричуэл, симфоджаз. Лёгкая и серьёзная музыка. Сравнительный анализ музыкальных образов опер </w:t>
      </w:r>
      <w:proofErr w:type="spellStart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Дж</w:t>
      </w:r>
      <w:proofErr w:type="gramStart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.Г</w:t>
      </w:r>
      <w:proofErr w:type="gramEnd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ершвина</w:t>
      </w:r>
      <w:proofErr w:type="spellEnd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 xml:space="preserve"> «Порги и </w:t>
      </w:r>
      <w:proofErr w:type="spellStart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Бесс</w:t>
      </w:r>
      <w:proofErr w:type="spellEnd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 xml:space="preserve">» и </w:t>
      </w:r>
      <w:proofErr w:type="spellStart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М.Глинки</w:t>
      </w:r>
      <w:proofErr w:type="spellEnd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 xml:space="preserve"> «Иван Сусанин» (две наро</w:t>
      </w:r>
      <w:r w:rsidR="000F3B5F" w:rsidRPr="00274312">
        <w:rPr>
          <w:rFonts w:ascii="Times New Roman" w:eastAsia="Times New Roman" w:hAnsi="Times New Roman" w:cs="Times New Roman"/>
          <w:color w:val="000000"/>
          <w:lang w:eastAsia="ru-RU"/>
        </w:rPr>
        <w:t>дные драмы).</w:t>
      </w:r>
    </w:p>
    <w:p w:rsidR="00D97338" w:rsidRPr="00274312" w:rsidRDefault="00D97338" w:rsidP="00D9733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lang w:val="tt-RU" w:eastAsia="ru-RU"/>
        </w:rPr>
      </w:pPr>
      <w:r w:rsidRPr="0027431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7 Рок-опера «Преступление и наказание».</w:t>
      </w: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 xml:space="preserve"> Выявление особенностей драматургии классической оперы и современной рок </w:t>
      </w:r>
      <w:proofErr w:type="gramStart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-о</w:t>
      </w:r>
      <w:proofErr w:type="gramEnd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перы. Закрепление понятий жанров джазовой музыки – блюз, спиричуэл, симфод</w:t>
      </w:r>
      <w:r w:rsidR="000F3B5F" w:rsidRPr="00274312">
        <w:rPr>
          <w:rFonts w:ascii="Times New Roman" w:eastAsia="Times New Roman" w:hAnsi="Times New Roman" w:cs="Times New Roman"/>
          <w:color w:val="000000"/>
          <w:lang w:eastAsia="ru-RU"/>
        </w:rPr>
        <w:t>жаз. Лёгкая и серьёзная музыка.</w:t>
      </w:r>
    </w:p>
    <w:p w:rsidR="00D97338" w:rsidRPr="00274312" w:rsidRDefault="00D97338" w:rsidP="00D9733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8 Мюзикл «Ромео и Джульетта».</w:t>
      </w: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 xml:space="preserve"> Современные жанры музыки. Традиции и </w:t>
      </w:r>
      <w:proofErr w:type="spellStart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новаторство</w:t>
      </w:r>
      <w:proofErr w:type="gramStart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.О</w:t>
      </w:r>
      <w:proofErr w:type="gramEnd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бобщить</w:t>
      </w:r>
      <w:proofErr w:type="spellEnd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 xml:space="preserve"> особенности др</w:t>
      </w:r>
      <w:r w:rsidR="000F3B5F" w:rsidRPr="00274312">
        <w:rPr>
          <w:rFonts w:ascii="Times New Roman" w:eastAsia="Times New Roman" w:hAnsi="Times New Roman" w:cs="Times New Roman"/>
          <w:color w:val="000000"/>
          <w:lang w:eastAsia="ru-RU"/>
        </w:rPr>
        <w:t>аматургии разных жанров музыки.</w:t>
      </w:r>
    </w:p>
    <w:p w:rsidR="00D97338" w:rsidRPr="00274312" w:rsidRDefault="00D97338" w:rsidP="00D9733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lang w:val="tt-RU" w:eastAsia="ru-RU"/>
        </w:rPr>
      </w:pPr>
      <w:r w:rsidRPr="0027431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9 Музыка к драматическому </w:t>
      </w:r>
      <w:proofErr w:type="spellStart"/>
      <w:r w:rsidRPr="0027431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спектаклю</w:t>
      </w: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.«Ромео</w:t>
      </w:r>
      <w:proofErr w:type="spellEnd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 xml:space="preserve"> и Джульетта» -зарисовки для симфонического </w:t>
      </w:r>
      <w:proofErr w:type="spellStart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оркестра</w:t>
      </w:r>
      <w:proofErr w:type="gramStart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.Д</w:t>
      </w:r>
      <w:proofErr w:type="gramEnd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раматургия</w:t>
      </w:r>
      <w:proofErr w:type="spellEnd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 xml:space="preserve"> музыкального спектакля - конфликтное противостояние. Драматический спектакль – музыкальная драма, цель которой - выражение сложных эмоциональных состояний, коллизий, событий. Образы глав</w:t>
      </w:r>
      <w:r w:rsidR="000F3B5F" w:rsidRPr="00274312">
        <w:rPr>
          <w:rFonts w:ascii="Times New Roman" w:eastAsia="Times New Roman" w:hAnsi="Times New Roman" w:cs="Times New Roman"/>
          <w:color w:val="000000"/>
          <w:lang w:eastAsia="ru-RU"/>
        </w:rPr>
        <w:t>ных героев, роль народных сцен.</w:t>
      </w:r>
    </w:p>
    <w:p w:rsidR="00D97338" w:rsidRPr="00274312" w:rsidRDefault="00D97338" w:rsidP="00D9733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10 Музыкальные зарисовки</w:t>
      </w: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 xml:space="preserve"> для большого симфонического </w:t>
      </w:r>
      <w:proofErr w:type="spellStart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оркестра</w:t>
      </w:r>
      <w:proofErr w:type="gramStart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.М</w:t>
      </w:r>
      <w:proofErr w:type="gramEnd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узыка</w:t>
      </w:r>
      <w:proofErr w:type="spellEnd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proofErr w:type="spellStart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Э.Григ</w:t>
      </w:r>
      <w:r w:rsidR="000F3B5F" w:rsidRPr="00274312">
        <w:rPr>
          <w:rFonts w:ascii="Times New Roman" w:eastAsia="Times New Roman" w:hAnsi="Times New Roman" w:cs="Times New Roman"/>
          <w:color w:val="000000"/>
          <w:lang w:eastAsia="ru-RU"/>
        </w:rPr>
        <w:t>а</w:t>
      </w:r>
      <w:proofErr w:type="spellEnd"/>
      <w:r w:rsidR="000F3B5F" w:rsidRPr="00274312">
        <w:rPr>
          <w:rFonts w:ascii="Times New Roman" w:eastAsia="Times New Roman" w:hAnsi="Times New Roman" w:cs="Times New Roman"/>
          <w:color w:val="000000"/>
          <w:lang w:eastAsia="ru-RU"/>
        </w:rPr>
        <w:t xml:space="preserve">, к драме </w:t>
      </w:r>
      <w:proofErr w:type="spellStart"/>
      <w:r w:rsidR="000F3B5F" w:rsidRPr="00274312">
        <w:rPr>
          <w:rFonts w:ascii="Times New Roman" w:eastAsia="Times New Roman" w:hAnsi="Times New Roman" w:cs="Times New Roman"/>
          <w:color w:val="000000"/>
          <w:lang w:eastAsia="ru-RU"/>
        </w:rPr>
        <w:t>Г.Ибсена</w:t>
      </w:r>
      <w:proofErr w:type="spellEnd"/>
      <w:r w:rsidR="000F3B5F" w:rsidRPr="00274312">
        <w:rPr>
          <w:rFonts w:ascii="Times New Roman" w:eastAsia="Times New Roman" w:hAnsi="Times New Roman" w:cs="Times New Roman"/>
          <w:color w:val="000000"/>
          <w:lang w:eastAsia="ru-RU"/>
        </w:rPr>
        <w:t xml:space="preserve"> «Пер </w:t>
      </w:r>
      <w:proofErr w:type="spellStart"/>
      <w:r w:rsidR="000F3B5F" w:rsidRPr="00274312">
        <w:rPr>
          <w:rFonts w:ascii="Times New Roman" w:eastAsia="Times New Roman" w:hAnsi="Times New Roman" w:cs="Times New Roman"/>
          <w:color w:val="000000"/>
          <w:lang w:eastAsia="ru-RU"/>
        </w:rPr>
        <w:t>Гюнт</w:t>
      </w:r>
      <w:proofErr w:type="spellEnd"/>
      <w:r w:rsidR="000F3B5F" w:rsidRPr="00274312">
        <w:rPr>
          <w:rFonts w:ascii="Times New Roman" w:eastAsia="Times New Roman" w:hAnsi="Times New Roman" w:cs="Times New Roman"/>
          <w:color w:val="000000"/>
          <w:lang w:eastAsia="ru-RU"/>
        </w:rPr>
        <w:t>».</w:t>
      </w:r>
    </w:p>
    <w:p w:rsidR="00D97338" w:rsidRPr="00274312" w:rsidRDefault="00D97338" w:rsidP="00D9733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11. Музыкальные зарисовки</w:t>
      </w: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 xml:space="preserve"> для большого симфонического оркестра. Музыка А. </w:t>
      </w:r>
      <w:proofErr w:type="spellStart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Шнитке</w:t>
      </w:r>
      <w:proofErr w:type="spellEnd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 xml:space="preserve">, к спектаклю «Ревизская </w:t>
      </w:r>
      <w:proofErr w:type="spellStart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сказка»</w:t>
      </w:r>
      <w:proofErr w:type="gramStart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.М</w:t>
      </w:r>
      <w:proofErr w:type="gramEnd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узыкальные</w:t>
      </w:r>
      <w:proofErr w:type="spellEnd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 xml:space="preserve"> образы героев оркестровой сюиты. </w:t>
      </w:r>
      <w:proofErr w:type="spellStart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Полистилистика</w:t>
      </w:r>
      <w:proofErr w:type="spellEnd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 xml:space="preserve"> Термин «драматургия» применяется не только к произведениям музыкально-сценических, театральных жанров, но и к произведениям, связанным с многогранным раскрытием музыкальных образов, для характеристики инструментально-симфонической музыки Закономерности музыкальной драматургии проявляются в построении целого произведения и составляющих его частей,</w:t>
      </w:r>
    </w:p>
    <w:p w:rsidR="00D97338" w:rsidRPr="00274312" w:rsidRDefault="00D97338" w:rsidP="00D9733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в логике их развития, особенностях воплощения музыкальных образов, их сопоставлении по принципу сходства или различия – в повторении, варьировании, контрастном взаимодействии музыкальных интонаций, тем, эпизодо</w:t>
      </w:r>
      <w:r w:rsidR="000F3B5F" w:rsidRPr="00274312">
        <w:rPr>
          <w:rFonts w:ascii="Times New Roman" w:eastAsia="Times New Roman" w:hAnsi="Times New Roman" w:cs="Times New Roman"/>
          <w:color w:val="000000"/>
          <w:lang w:eastAsia="ru-RU"/>
        </w:rPr>
        <w:t>в.</w:t>
      </w:r>
    </w:p>
    <w:p w:rsidR="00D97338" w:rsidRPr="00274312" w:rsidRDefault="00D97338" w:rsidP="00D9733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12. Музыка в кино</w:t>
      </w: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. Музыка немого кино. Экскурс в современный музыкальный кинематограф.</w:t>
      </w:r>
    </w:p>
    <w:p w:rsidR="000F3B5F" w:rsidRPr="00274312" w:rsidRDefault="00D97338" w:rsidP="00D9733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lang w:val="tt-RU" w:eastAsia="ru-RU"/>
        </w:rPr>
      </w:pPr>
      <w:r w:rsidRPr="0027431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13. Музыка в кино</w:t>
      </w: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. Музыка к кинофильму «Властелин колец».</w:t>
      </w:r>
    </w:p>
    <w:p w:rsidR="00D97338" w:rsidRPr="00274312" w:rsidRDefault="00D97338" w:rsidP="00D9733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14.В концертном зале. Симфония: прошлое и настоящее. Симфоническая музыка </w:t>
      </w:r>
      <w:proofErr w:type="spellStart"/>
      <w:r w:rsidRPr="0027431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Ф.Шуберта</w:t>
      </w:r>
      <w:proofErr w:type="spellEnd"/>
      <w:r w:rsidRPr="0027431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, </w:t>
      </w:r>
      <w:proofErr w:type="spellStart"/>
      <w:r w:rsidRPr="0027431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П.Чайковского</w:t>
      </w:r>
      <w:proofErr w:type="spellEnd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 xml:space="preserve">, </w:t>
      </w:r>
      <w:proofErr w:type="spellStart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С.Про</w:t>
      </w:r>
      <w:r w:rsidR="000F3B5F" w:rsidRPr="00274312">
        <w:rPr>
          <w:rFonts w:ascii="Times New Roman" w:eastAsia="Times New Roman" w:hAnsi="Times New Roman" w:cs="Times New Roman"/>
          <w:color w:val="000000"/>
          <w:lang w:eastAsia="ru-RU"/>
        </w:rPr>
        <w:t>кофьева</w:t>
      </w:r>
      <w:proofErr w:type="spellEnd"/>
      <w:r w:rsidR="000F3B5F" w:rsidRPr="00274312">
        <w:rPr>
          <w:rFonts w:ascii="Times New Roman" w:eastAsia="Times New Roman" w:hAnsi="Times New Roman" w:cs="Times New Roman"/>
          <w:color w:val="000000"/>
          <w:lang w:eastAsia="ru-RU"/>
        </w:rPr>
        <w:t>.</w:t>
      </w:r>
    </w:p>
    <w:p w:rsidR="00D97338" w:rsidRPr="00274312" w:rsidRDefault="00D97338" w:rsidP="00D9733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15. Музыка – это огромный мир, окружающий человека…</w:t>
      </w: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проектная работа.</w:t>
      </w:r>
    </w:p>
    <w:p w:rsidR="00D97338" w:rsidRPr="00274312" w:rsidRDefault="00D97338" w:rsidP="00D9733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lastRenderedPageBreak/>
        <w:t>16. Обобщающий уро</w:t>
      </w:r>
      <w:proofErr w:type="gramStart"/>
      <w:r w:rsidRPr="0027431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к-</w:t>
      </w:r>
      <w:proofErr w:type="gramEnd"/>
      <w:r w:rsidRPr="0027431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 викторина</w:t>
      </w:r>
    </w:p>
    <w:p w:rsidR="00D97338" w:rsidRPr="00274312" w:rsidRDefault="00D97338" w:rsidP="00D9733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D97338" w:rsidRPr="00274312" w:rsidRDefault="00D97338" w:rsidP="00D9733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lang w:val="tt-RU" w:eastAsia="ru-RU"/>
        </w:rPr>
      </w:pPr>
      <w:r w:rsidRPr="0027431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«ТРАДИЦИИ И НОВАТОРСТВО В МУЗЫКЕ» </w:t>
      </w:r>
      <w:r w:rsidR="00AD2097" w:rsidRPr="00274312">
        <w:rPr>
          <w:rFonts w:ascii="Times New Roman" w:eastAsia="Times New Roman" w:hAnsi="Times New Roman" w:cs="Times New Roman"/>
          <w:b/>
          <w:bCs/>
          <w:color w:val="000000"/>
          <w:lang w:val="tt-RU" w:eastAsia="ru-RU"/>
        </w:rPr>
        <w:t>20</w:t>
      </w:r>
      <w:r w:rsidRPr="0027431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 часов</w:t>
      </w:r>
    </w:p>
    <w:p w:rsidR="00D97338" w:rsidRPr="00274312" w:rsidRDefault="00D97338" w:rsidP="00D9733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lang w:val="tt-RU" w:eastAsia="ru-RU"/>
        </w:rPr>
      </w:pPr>
      <w:r w:rsidRPr="0027431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1 Музыканты - извечные маги</w:t>
      </w:r>
      <w:proofErr w:type="gramStart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 .</w:t>
      </w:r>
      <w:proofErr w:type="gramEnd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 xml:space="preserve"> Традиции и новат</w:t>
      </w:r>
      <w:r w:rsidR="000F3B5F" w:rsidRPr="00274312">
        <w:rPr>
          <w:rFonts w:ascii="Times New Roman" w:eastAsia="Times New Roman" w:hAnsi="Times New Roman" w:cs="Times New Roman"/>
          <w:color w:val="000000"/>
          <w:lang w:eastAsia="ru-RU"/>
        </w:rPr>
        <w:t>орство в музыкальном искусстве.</w:t>
      </w:r>
    </w:p>
    <w:p w:rsidR="00D97338" w:rsidRPr="00274312" w:rsidRDefault="00D97338" w:rsidP="00D9733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 xml:space="preserve">2 И снова в музыкальном театре… «Мой народ – американцы…» Опера Дж. Гершвина «Порги и </w:t>
      </w:r>
      <w:proofErr w:type="spellStart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Бесс</w:t>
      </w:r>
      <w:proofErr w:type="spellEnd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 xml:space="preserve">» Новые краски музыки XX века («атональная» и «конкретная» музыка, </w:t>
      </w:r>
      <w:proofErr w:type="spellStart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сонористика</w:t>
      </w:r>
      <w:proofErr w:type="spellEnd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 xml:space="preserve"> и </w:t>
      </w:r>
      <w:proofErr w:type="spellStart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полистилистика</w:t>
      </w:r>
      <w:proofErr w:type="spellEnd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: стилизация, работа «по моде-пм», коллаж) Музыка легкая и легкомысленная Расширение представлений учащихся об оперном искусстве зарубежных композиторов (</w:t>
      </w:r>
      <w:proofErr w:type="spellStart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Дж</w:t>
      </w:r>
      <w:proofErr w:type="gramStart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.Г</w:t>
      </w:r>
      <w:proofErr w:type="gramEnd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ершвина</w:t>
      </w:r>
      <w:proofErr w:type="spellEnd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 xml:space="preserve"> (США), </w:t>
      </w:r>
      <w:proofErr w:type="spellStart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Ж.Бизе</w:t>
      </w:r>
      <w:proofErr w:type="spellEnd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 xml:space="preserve">(Франция), Э. -Л. </w:t>
      </w:r>
      <w:proofErr w:type="spellStart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Уэббера</w:t>
      </w:r>
      <w:proofErr w:type="spellEnd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 xml:space="preserve"> (Англия); выявление особенностей драматургии классической оперы и современной рок </w:t>
      </w:r>
      <w:proofErr w:type="gramStart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-о</w:t>
      </w:r>
      <w:proofErr w:type="gramEnd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 xml:space="preserve">перы. Закрепление понятий жанров джазовой музыки – блюз, спиричуэл, симфоджаз. Лёгкая и серьёзная музыка. Сравнительный анализ музыкальных образов опер </w:t>
      </w:r>
      <w:proofErr w:type="spellStart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Дж</w:t>
      </w:r>
      <w:proofErr w:type="gramStart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.Г</w:t>
      </w:r>
      <w:proofErr w:type="gramEnd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ершвина</w:t>
      </w:r>
      <w:proofErr w:type="spellEnd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 xml:space="preserve"> «Порги и </w:t>
      </w:r>
      <w:proofErr w:type="spellStart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Бесс</w:t>
      </w:r>
      <w:proofErr w:type="spellEnd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 xml:space="preserve">» и </w:t>
      </w:r>
      <w:proofErr w:type="spellStart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М.Глинки</w:t>
      </w:r>
      <w:proofErr w:type="spellEnd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 xml:space="preserve"> «Иван</w:t>
      </w:r>
      <w:r w:rsidR="000F3B5F" w:rsidRPr="00274312">
        <w:rPr>
          <w:rFonts w:ascii="Times New Roman" w:eastAsia="Times New Roman" w:hAnsi="Times New Roman" w:cs="Times New Roman"/>
          <w:color w:val="000000"/>
          <w:lang w:eastAsia="ru-RU"/>
        </w:rPr>
        <w:t xml:space="preserve"> Сусанин» (две народные драмы).</w:t>
      </w:r>
    </w:p>
    <w:p w:rsidR="00D97338" w:rsidRPr="00274312" w:rsidRDefault="00D97338" w:rsidP="00D9733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3Опера «Кармен».</w:t>
      </w: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 Самая популярная опера в мире. Драматургия оперы - конфликтное противостояние. Опера «Кармен» – музыкальная драма, цель которой - выражение сложных эмоциональных состояний, коллизий, событий. Образы главных героев, роль народных сцен.</w:t>
      </w:r>
    </w:p>
    <w:p w:rsidR="00D97338" w:rsidRPr="00274312" w:rsidRDefault="00D97338" w:rsidP="00D9733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lang w:val="tt-RU" w:eastAsia="ru-RU"/>
        </w:rPr>
      </w:pPr>
      <w:r w:rsidRPr="0027431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4Портреты великих исполнителей. Елена Образцова</w:t>
      </w:r>
      <w:r w:rsidR="000F3B5F" w:rsidRPr="00274312">
        <w:rPr>
          <w:rFonts w:ascii="Times New Roman" w:eastAsia="Times New Roman" w:hAnsi="Times New Roman" w:cs="Times New Roman"/>
          <w:color w:val="000000"/>
          <w:lang w:eastAsia="ru-RU"/>
        </w:rPr>
        <w:t>.</w:t>
      </w:r>
    </w:p>
    <w:p w:rsidR="00D97338" w:rsidRPr="00274312" w:rsidRDefault="00D97338" w:rsidP="00D9733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5Балет «Кармен-сюита».</w:t>
      </w: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 Новое прочтение оперы Бизе. Современное прочтение музыки. Актуализировать жизненно-музыкальный опыт учащихся по осмыслению восприятия музыкальной драматургии знакомой им музыки; закрепить понимание таких приёмов развития, как повтор, варьирование, разработка, секвенция, имитация. Обобщить и систематизировать представления учащихся об особенностях драматургии произведений разных жанров музыки.</w:t>
      </w:r>
    </w:p>
    <w:p w:rsidR="00D97338" w:rsidRPr="00274312" w:rsidRDefault="00D97338" w:rsidP="00D9733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b/>
          <w:iCs/>
          <w:color w:val="000000"/>
          <w:lang w:eastAsia="ru-RU"/>
        </w:rPr>
        <w:t>6Балет «Кармен-сюита».</w:t>
      </w: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 Новое прочтение оперы Бизе.</w:t>
      </w:r>
    </w:p>
    <w:p w:rsidR="00D97338" w:rsidRPr="00274312" w:rsidRDefault="00D97338" w:rsidP="00D9733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lang w:val="tt-RU" w:eastAsia="ru-RU"/>
        </w:rPr>
      </w:pPr>
      <w:r w:rsidRPr="0027431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7.Портреты великих исполнителей</w:t>
      </w:r>
      <w:r w:rsidR="000F3B5F" w:rsidRPr="00274312">
        <w:rPr>
          <w:rFonts w:ascii="Times New Roman" w:eastAsia="Times New Roman" w:hAnsi="Times New Roman" w:cs="Times New Roman"/>
          <w:color w:val="000000"/>
          <w:lang w:eastAsia="ru-RU"/>
        </w:rPr>
        <w:t>. Майя Плисецкая.</w:t>
      </w:r>
    </w:p>
    <w:p w:rsidR="00D97338" w:rsidRPr="00274312" w:rsidRDefault="00D97338" w:rsidP="00D9733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lang w:val="tt-RU" w:eastAsia="ru-RU"/>
        </w:rPr>
      </w:pPr>
      <w:r w:rsidRPr="0027431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8.Современный музыкальный театр.</w:t>
      </w:r>
      <w:r w:rsidR="000F3B5F" w:rsidRPr="00274312">
        <w:rPr>
          <w:rFonts w:ascii="Times New Roman" w:eastAsia="Times New Roman" w:hAnsi="Times New Roman" w:cs="Times New Roman"/>
          <w:color w:val="000000"/>
          <w:lang w:val="tt-RU" w:eastAsia="ru-RU"/>
        </w:rPr>
        <w:t xml:space="preserve"> </w:t>
      </w: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Взаимодействие искусст</w:t>
      </w:r>
      <w:r w:rsidR="000F3B5F" w:rsidRPr="00274312">
        <w:rPr>
          <w:rFonts w:ascii="Times New Roman" w:eastAsia="Times New Roman" w:hAnsi="Times New Roman" w:cs="Times New Roman"/>
          <w:color w:val="000000"/>
          <w:lang w:eastAsia="ru-RU"/>
        </w:rPr>
        <w:t>в. Синтез архитектуры и музыки.</w:t>
      </w:r>
    </w:p>
    <w:p w:rsidR="00D97338" w:rsidRPr="00274312" w:rsidRDefault="00D97338" w:rsidP="00D9733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lang w:val="tt-RU" w:eastAsia="ru-RU"/>
        </w:rPr>
      </w:pPr>
      <w:r w:rsidRPr="0027431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9.Великие мюзиклы мира.</w:t>
      </w: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 Презе</w:t>
      </w:r>
      <w:r w:rsidR="000F3B5F" w:rsidRPr="00274312">
        <w:rPr>
          <w:rFonts w:ascii="Times New Roman" w:eastAsia="Times New Roman" w:hAnsi="Times New Roman" w:cs="Times New Roman"/>
          <w:color w:val="000000"/>
          <w:lang w:eastAsia="ru-RU"/>
        </w:rPr>
        <w:t>нтация проекта. «Юнона и</w:t>
      </w:r>
      <w:proofErr w:type="gramStart"/>
      <w:r w:rsidR="000F3B5F" w:rsidRPr="00274312">
        <w:rPr>
          <w:rFonts w:ascii="Times New Roman" w:eastAsia="Times New Roman" w:hAnsi="Times New Roman" w:cs="Times New Roman"/>
          <w:color w:val="000000"/>
          <w:lang w:eastAsia="ru-RU"/>
        </w:rPr>
        <w:t xml:space="preserve"> А</w:t>
      </w:r>
      <w:proofErr w:type="gramEnd"/>
      <w:r w:rsidR="000F3B5F" w:rsidRPr="00274312">
        <w:rPr>
          <w:rFonts w:ascii="Times New Roman" w:eastAsia="Times New Roman" w:hAnsi="Times New Roman" w:cs="Times New Roman"/>
          <w:color w:val="000000"/>
          <w:lang w:eastAsia="ru-RU"/>
        </w:rPr>
        <w:t>вось»</w:t>
      </w:r>
    </w:p>
    <w:p w:rsidR="00D97338" w:rsidRPr="00274312" w:rsidRDefault="00D97338" w:rsidP="00D9733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lang w:val="tt-RU" w:eastAsia="ru-RU"/>
        </w:rPr>
      </w:pPr>
      <w:r w:rsidRPr="0027431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10.Великие мюзиклы мира</w:t>
      </w:r>
      <w:r w:rsidR="000F3B5F" w:rsidRPr="00274312">
        <w:rPr>
          <w:rFonts w:ascii="Times New Roman" w:eastAsia="Times New Roman" w:hAnsi="Times New Roman" w:cs="Times New Roman"/>
          <w:color w:val="000000"/>
          <w:lang w:eastAsia="ru-RU"/>
        </w:rPr>
        <w:t>. Презентация проекта. «Кошки».</w:t>
      </w:r>
    </w:p>
    <w:p w:rsidR="00D97338" w:rsidRPr="00274312" w:rsidRDefault="00D97338" w:rsidP="00D9733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lang w:val="tt-RU" w:eastAsia="ru-RU"/>
        </w:rPr>
      </w:pPr>
      <w:r w:rsidRPr="0027431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11Великие мюзиклы мира.</w:t>
      </w: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 Презен</w:t>
      </w:r>
      <w:r w:rsidR="000F3B5F" w:rsidRPr="00274312">
        <w:rPr>
          <w:rFonts w:ascii="Times New Roman" w:eastAsia="Times New Roman" w:hAnsi="Times New Roman" w:cs="Times New Roman"/>
          <w:color w:val="000000"/>
          <w:lang w:eastAsia="ru-RU"/>
        </w:rPr>
        <w:t>тация проекта. «Призрак оперы».</w:t>
      </w:r>
    </w:p>
    <w:p w:rsidR="00D97338" w:rsidRPr="00274312" w:rsidRDefault="00D97338" w:rsidP="00D9733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lang w:val="tt-RU" w:eastAsia="ru-RU"/>
        </w:rPr>
      </w:pPr>
      <w:r w:rsidRPr="0027431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12. Классика в современной обработке.</w:t>
      </w: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 xml:space="preserve"> Новаторство – новый </w:t>
      </w:r>
      <w:r w:rsidR="000F3B5F" w:rsidRPr="00274312">
        <w:rPr>
          <w:rFonts w:ascii="Times New Roman" w:eastAsia="Times New Roman" w:hAnsi="Times New Roman" w:cs="Times New Roman"/>
          <w:color w:val="000000"/>
          <w:lang w:eastAsia="ru-RU"/>
        </w:rPr>
        <w:t>виток в музыкальном творчестве.</w:t>
      </w:r>
    </w:p>
    <w:p w:rsidR="00D97338" w:rsidRPr="00274312" w:rsidRDefault="00D97338" w:rsidP="00D9733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13. В концертном зале.</w:t>
      </w: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 Симфония №7 «</w:t>
      </w:r>
      <w:r w:rsidR="000F3B5F" w:rsidRPr="00274312">
        <w:rPr>
          <w:rFonts w:ascii="Times New Roman" w:eastAsia="Times New Roman" w:hAnsi="Times New Roman" w:cs="Times New Roman"/>
          <w:color w:val="000000"/>
          <w:lang w:eastAsia="ru-RU"/>
        </w:rPr>
        <w:t xml:space="preserve">Ленинградская» </w:t>
      </w:r>
      <w:proofErr w:type="spellStart"/>
      <w:r w:rsidR="000F3B5F" w:rsidRPr="00274312">
        <w:rPr>
          <w:rFonts w:ascii="Times New Roman" w:eastAsia="Times New Roman" w:hAnsi="Times New Roman" w:cs="Times New Roman"/>
          <w:color w:val="000000"/>
          <w:lang w:eastAsia="ru-RU"/>
        </w:rPr>
        <w:t>Д.Д.Шостаковича</w:t>
      </w:r>
      <w:proofErr w:type="spellEnd"/>
      <w:r w:rsidR="000F3B5F" w:rsidRPr="00274312">
        <w:rPr>
          <w:rFonts w:ascii="Times New Roman" w:eastAsia="Times New Roman" w:hAnsi="Times New Roman" w:cs="Times New Roman"/>
          <w:color w:val="000000"/>
          <w:lang w:eastAsia="ru-RU"/>
        </w:rPr>
        <w:t>.</w:t>
      </w:r>
    </w:p>
    <w:p w:rsidR="00D97338" w:rsidRPr="00274312" w:rsidRDefault="00D97338" w:rsidP="00D9733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14. В концертном зале</w:t>
      </w: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. Симфония №7 «Ленингра</w:t>
      </w:r>
      <w:r w:rsidR="000F3B5F" w:rsidRPr="00274312">
        <w:rPr>
          <w:rFonts w:ascii="Times New Roman" w:eastAsia="Times New Roman" w:hAnsi="Times New Roman" w:cs="Times New Roman"/>
          <w:color w:val="000000"/>
          <w:lang w:eastAsia="ru-RU"/>
        </w:rPr>
        <w:t xml:space="preserve">дская» </w:t>
      </w:r>
      <w:proofErr w:type="spellStart"/>
      <w:r w:rsidR="000F3B5F" w:rsidRPr="00274312">
        <w:rPr>
          <w:rFonts w:ascii="Times New Roman" w:eastAsia="Times New Roman" w:hAnsi="Times New Roman" w:cs="Times New Roman"/>
          <w:color w:val="000000"/>
          <w:lang w:eastAsia="ru-RU"/>
        </w:rPr>
        <w:t>Д.Д.Шостаковича</w:t>
      </w:r>
      <w:proofErr w:type="spellEnd"/>
      <w:r w:rsidR="000F3B5F" w:rsidRPr="00274312">
        <w:rPr>
          <w:rFonts w:ascii="Times New Roman" w:eastAsia="Times New Roman" w:hAnsi="Times New Roman" w:cs="Times New Roman"/>
          <w:color w:val="000000"/>
          <w:lang w:eastAsia="ru-RU"/>
        </w:rPr>
        <w:t>. ПРОЕКТ.</w:t>
      </w:r>
    </w:p>
    <w:p w:rsidR="00D97338" w:rsidRPr="00274312" w:rsidRDefault="00D97338" w:rsidP="00D9733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lastRenderedPageBreak/>
        <w:t>15.Музыка в храмовом синтезе искусств.</w:t>
      </w:r>
    </w:p>
    <w:p w:rsidR="00D97338" w:rsidRPr="00274312" w:rsidRDefault="00D97338" w:rsidP="00D9733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lang w:val="tt-RU" w:eastAsia="ru-RU"/>
        </w:rPr>
      </w:pP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 xml:space="preserve">Музыка И. С. Баха </w:t>
      </w:r>
      <w:proofErr w:type="gramStart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-я</w:t>
      </w:r>
      <w:proofErr w:type="gramEnd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 xml:space="preserve">зык всех времен и народов. Современные интерпретации сочинений Баха. Всенощное бдение. Музыкальное зодчество России. Образы Вечерни и </w:t>
      </w:r>
      <w:proofErr w:type="spellStart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Утрени»</w:t>
      </w:r>
      <w:proofErr w:type="gramStart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.А</w:t>
      </w:r>
      <w:proofErr w:type="gramEnd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ктуализировать</w:t>
      </w:r>
      <w:proofErr w:type="spellEnd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 xml:space="preserve"> музыкальный опыт учащихся, связанный с образами духовной музыки, познакомить с вокально- драматическим творчеством русских и зарубежных композиторов ( на примере «Высокой мессы» И.-</w:t>
      </w:r>
      <w:proofErr w:type="spellStart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С.Баха</w:t>
      </w:r>
      <w:proofErr w:type="spellEnd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 xml:space="preserve"> и «Всенощного бдения» </w:t>
      </w:r>
      <w:proofErr w:type="spellStart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С.В.Рахманинова</w:t>
      </w:r>
      <w:proofErr w:type="spellEnd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 xml:space="preserve">. Понимание того, насколько интерпретации современных исполнителей отвечают замыслам авторов, в чём их достоинство, а в чём – недостатки в </w:t>
      </w:r>
      <w:r w:rsidR="000F3B5F" w:rsidRPr="00274312">
        <w:rPr>
          <w:rFonts w:ascii="Times New Roman" w:eastAsia="Times New Roman" w:hAnsi="Times New Roman" w:cs="Times New Roman"/>
          <w:color w:val="000000"/>
          <w:lang w:eastAsia="ru-RU"/>
        </w:rPr>
        <w:t>воплощении музыкального образа.</w:t>
      </w:r>
    </w:p>
    <w:p w:rsidR="00D97338" w:rsidRPr="00274312" w:rsidRDefault="00D97338" w:rsidP="00D9733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16.Галерея религиозных образов</w:t>
      </w: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 xml:space="preserve">. Всенощное бдение. Музыкальное зодчество России. Образы Вечерни и </w:t>
      </w:r>
      <w:proofErr w:type="spellStart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Утрени»</w:t>
      </w:r>
      <w:proofErr w:type="gramStart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.А</w:t>
      </w:r>
      <w:proofErr w:type="gramEnd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ктуализировать</w:t>
      </w:r>
      <w:proofErr w:type="spellEnd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 xml:space="preserve"> музыкальный опыт учащихся, связанный с образами духовной музыки, познакомить с вокально- драматическим творчеством русских и зарубежных композиторов</w:t>
      </w:r>
    </w:p>
    <w:p w:rsidR="00D97338" w:rsidRPr="00274312" w:rsidRDefault="00D97338" w:rsidP="00D9733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b/>
          <w:iCs/>
          <w:color w:val="000000"/>
          <w:lang w:eastAsia="ru-RU"/>
        </w:rPr>
        <w:t xml:space="preserve">17.Неизвестный </w:t>
      </w:r>
      <w:proofErr w:type="spellStart"/>
      <w:r w:rsidRPr="00274312">
        <w:rPr>
          <w:rFonts w:ascii="Times New Roman" w:eastAsia="Times New Roman" w:hAnsi="Times New Roman" w:cs="Times New Roman"/>
          <w:b/>
          <w:iCs/>
          <w:color w:val="000000"/>
          <w:lang w:eastAsia="ru-RU"/>
        </w:rPr>
        <w:t>Г.Свиридов</w:t>
      </w:r>
      <w:proofErr w:type="spellEnd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. «О России</w:t>
      </w:r>
      <w:r w:rsidR="000F3B5F" w:rsidRPr="00274312">
        <w:rPr>
          <w:rFonts w:ascii="Times New Roman" w:eastAsia="Times New Roman" w:hAnsi="Times New Roman" w:cs="Times New Roman"/>
          <w:color w:val="000000"/>
          <w:lang w:eastAsia="ru-RU"/>
        </w:rPr>
        <w:t xml:space="preserve"> петь – что стремиться в храм».</w:t>
      </w:r>
    </w:p>
    <w:p w:rsidR="00D97338" w:rsidRPr="00274312" w:rsidRDefault="00D97338" w:rsidP="00D9733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18.Музыкальные завещания потомкам.</w:t>
      </w:r>
    </w:p>
    <w:p w:rsidR="00D97338" w:rsidRPr="00274312" w:rsidRDefault="00D97338" w:rsidP="00D9733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19.Исследовательский проект</w:t>
      </w: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. Защита.</w:t>
      </w:r>
    </w:p>
    <w:p w:rsidR="00D97338" w:rsidRPr="00274312" w:rsidRDefault="00274312" w:rsidP="00D9733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lang w:val="tt-RU" w:eastAsia="ru-RU"/>
        </w:rPr>
        <w:t>Музыка: учебник для учащихся 8 кл. общеобразоват.учреждений\ Г. П. Сергеева, Е. Д. Критская-М.: Просвещение, 2018.</w:t>
      </w:r>
    </w:p>
    <w:p w:rsidR="00D97338" w:rsidRPr="00D97338" w:rsidRDefault="00D97338" w:rsidP="00D97338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9733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Учебно-тематический план предмета «Музыка»</w:t>
      </w:r>
    </w:p>
    <w:tbl>
      <w:tblPr>
        <w:tblW w:w="14857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631"/>
        <w:gridCol w:w="580"/>
        <w:gridCol w:w="6560"/>
        <w:gridCol w:w="1304"/>
        <w:gridCol w:w="1304"/>
        <w:gridCol w:w="1218"/>
        <w:gridCol w:w="3260"/>
      </w:tblGrid>
      <w:tr w:rsidR="00D9771D" w:rsidRPr="00274312" w:rsidTr="00D9771D">
        <w:trPr>
          <w:trHeight w:val="472"/>
        </w:trPr>
        <w:tc>
          <w:tcPr>
            <w:tcW w:w="631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</w:t>
            </w:r>
            <w:r w:rsidRPr="0027431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br/>
            </w:r>
            <w:proofErr w:type="gramStart"/>
            <w:r w:rsidRPr="0027431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</w:t>
            </w:r>
            <w:proofErr w:type="gramEnd"/>
            <w:r w:rsidRPr="0027431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/п</w:t>
            </w:r>
          </w:p>
        </w:tc>
        <w:tc>
          <w:tcPr>
            <w:tcW w:w="580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</w:t>
            </w:r>
          </w:p>
        </w:tc>
        <w:tc>
          <w:tcPr>
            <w:tcW w:w="6560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Тема урока</w:t>
            </w:r>
          </w:p>
        </w:tc>
        <w:tc>
          <w:tcPr>
            <w:tcW w:w="1304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Кол-во часов</w:t>
            </w:r>
          </w:p>
        </w:tc>
        <w:tc>
          <w:tcPr>
            <w:tcW w:w="1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tt-RU" w:eastAsia="ru-RU"/>
              </w:rPr>
            </w:pPr>
            <w:r w:rsidRPr="00274312">
              <w:rPr>
                <w:rFonts w:ascii="Times New Roman" w:eastAsia="Times New Roman" w:hAnsi="Times New Roman" w:cs="Times New Roman"/>
                <w:b/>
                <w:bCs/>
                <w:color w:val="000000"/>
                <w:lang w:val="tt-RU" w:eastAsia="ru-RU"/>
              </w:rPr>
              <w:t>план</w:t>
            </w:r>
          </w:p>
        </w:tc>
        <w:tc>
          <w:tcPr>
            <w:tcW w:w="12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tt-RU" w:eastAsia="ru-RU"/>
              </w:rPr>
            </w:pPr>
            <w:r w:rsidRPr="00274312">
              <w:rPr>
                <w:rFonts w:ascii="Times New Roman" w:eastAsia="Times New Roman" w:hAnsi="Times New Roman" w:cs="Times New Roman"/>
                <w:b/>
                <w:bCs/>
                <w:color w:val="000000"/>
                <w:lang w:val="tt-RU" w:eastAsia="ru-RU"/>
              </w:rPr>
              <w:t>факт</w:t>
            </w:r>
          </w:p>
        </w:tc>
        <w:tc>
          <w:tcPr>
            <w:tcW w:w="32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tt-RU" w:eastAsia="ru-RU"/>
              </w:rPr>
            </w:pPr>
            <w:r w:rsidRPr="00274312">
              <w:rPr>
                <w:rFonts w:ascii="Times New Roman" w:eastAsia="Times New Roman" w:hAnsi="Times New Roman" w:cs="Times New Roman"/>
                <w:b/>
                <w:bCs/>
                <w:color w:val="000000"/>
                <w:lang w:val="tt-RU" w:eastAsia="ru-RU"/>
              </w:rPr>
              <w:t>примечание</w:t>
            </w:r>
          </w:p>
        </w:tc>
      </w:tr>
      <w:tr w:rsidR="00D9771D" w:rsidRPr="00274312" w:rsidTr="00D9771D">
        <w:trPr>
          <w:trHeight w:val="322"/>
        </w:trPr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2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2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D9771D" w:rsidRPr="00274312" w:rsidTr="00D9771D">
        <w:tc>
          <w:tcPr>
            <w:tcW w:w="7771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тема I полугодия:</w:t>
            </w:r>
          </w:p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«КЛАССИКА И СОВРЕМЕННОСТЬ»</w:t>
            </w:r>
          </w:p>
        </w:tc>
        <w:tc>
          <w:tcPr>
            <w:tcW w:w="1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27431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</w:t>
            </w:r>
            <w:r w:rsidR="007A12B9" w:rsidRPr="00274312">
              <w:rPr>
                <w:rFonts w:ascii="Times New Roman" w:eastAsia="Times New Roman" w:hAnsi="Times New Roman" w:cs="Times New Roman"/>
                <w:b/>
                <w:bCs/>
                <w:color w:val="000000"/>
                <w:lang w:val="tt-RU" w:eastAsia="ru-RU"/>
              </w:rPr>
              <w:t>5</w:t>
            </w:r>
          </w:p>
        </w:tc>
        <w:tc>
          <w:tcPr>
            <w:tcW w:w="1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2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2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</w:tr>
      <w:tr w:rsidR="00D9771D" w:rsidRPr="00274312" w:rsidTr="00D9771D">
        <w:tc>
          <w:tcPr>
            <w:tcW w:w="6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1.</w:t>
            </w:r>
          </w:p>
        </w:tc>
        <w:tc>
          <w:tcPr>
            <w:tcW w:w="5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</w:t>
            </w:r>
          </w:p>
        </w:tc>
        <w:tc>
          <w:tcPr>
            <w:tcW w:w="6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Классика в нашей жизни.</w:t>
            </w:r>
          </w:p>
        </w:tc>
        <w:tc>
          <w:tcPr>
            <w:tcW w:w="1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274312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2</w:t>
            </w:r>
            <w:r w:rsidR="007A12B9" w:rsidRPr="00274312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.09</w:t>
            </w:r>
          </w:p>
        </w:tc>
        <w:tc>
          <w:tcPr>
            <w:tcW w:w="12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2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D9771D" w:rsidRPr="00274312" w:rsidTr="00D9771D">
        <w:tc>
          <w:tcPr>
            <w:tcW w:w="6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2.</w:t>
            </w:r>
          </w:p>
        </w:tc>
        <w:tc>
          <w:tcPr>
            <w:tcW w:w="5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2.</w:t>
            </w:r>
          </w:p>
        </w:tc>
        <w:tc>
          <w:tcPr>
            <w:tcW w:w="6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музыкальном театре. Опера. Музыкальная драматургия оперы.</w:t>
            </w:r>
          </w:p>
        </w:tc>
        <w:tc>
          <w:tcPr>
            <w:tcW w:w="1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274312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10</w:t>
            </w:r>
            <w:r w:rsidR="007A12B9" w:rsidRPr="00274312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.09</w:t>
            </w:r>
          </w:p>
        </w:tc>
        <w:tc>
          <w:tcPr>
            <w:tcW w:w="12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2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D9771D" w:rsidRPr="00274312" w:rsidTr="00D9771D">
        <w:tc>
          <w:tcPr>
            <w:tcW w:w="6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3.</w:t>
            </w:r>
          </w:p>
        </w:tc>
        <w:tc>
          <w:tcPr>
            <w:tcW w:w="5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3.</w:t>
            </w:r>
          </w:p>
        </w:tc>
        <w:tc>
          <w:tcPr>
            <w:tcW w:w="6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Опера </w:t>
            </w:r>
            <w:proofErr w:type="spellStart"/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А.П.Бородина</w:t>
            </w:r>
            <w:proofErr w:type="spellEnd"/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«Князь </w:t>
            </w:r>
            <w:proofErr w:type="spellStart"/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Игорь»</w:t>
            </w:r>
            <w:proofErr w:type="gramStart"/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.Р</w:t>
            </w:r>
            <w:proofErr w:type="gramEnd"/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усская</w:t>
            </w:r>
            <w:proofErr w:type="spellEnd"/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эпическая опера.</w:t>
            </w:r>
          </w:p>
        </w:tc>
        <w:tc>
          <w:tcPr>
            <w:tcW w:w="1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274312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17</w:t>
            </w:r>
            <w:r w:rsidR="007A12B9" w:rsidRPr="00274312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.09</w:t>
            </w:r>
          </w:p>
        </w:tc>
        <w:tc>
          <w:tcPr>
            <w:tcW w:w="12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2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D9771D" w:rsidRPr="00274312" w:rsidTr="00D9771D">
        <w:tc>
          <w:tcPr>
            <w:tcW w:w="6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4.</w:t>
            </w:r>
          </w:p>
        </w:tc>
        <w:tc>
          <w:tcPr>
            <w:tcW w:w="5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4.</w:t>
            </w:r>
          </w:p>
        </w:tc>
        <w:tc>
          <w:tcPr>
            <w:tcW w:w="6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музыкальном театре. Балет.</w:t>
            </w:r>
          </w:p>
        </w:tc>
        <w:tc>
          <w:tcPr>
            <w:tcW w:w="1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274312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24</w:t>
            </w:r>
            <w:r w:rsidR="007A12B9" w:rsidRPr="00274312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.09</w:t>
            </w:r>
          </w:p>
        </w:tc>
        <w:tc>
          <w:tcPr>
            <w:tcW w:w="12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2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D9771D" w:rsidRPr="00274312" w:rsidTr="00D9771D">
        <w:tc>
          <w:tcPr>
            <w:tcW w:w="6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5.</w:t>
            </w:r>
          </w:p>
        </w:tc>
        <w:tc>
          <w:tcPr>
            <w:tcW w:w="5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5.</w:t>
            </w:r>
          </w:p>
        </w:tc>
        <w:tc>
          <w:tcPr>
            <w:tcW w:w="6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lang w:eastAsia="ru-RU"/>
              </w:rPr>
              <w:t>Балет Тищенко «Ярославна»</w:t>
            </w:r>
          </w:p>
        </w:tc>
        <w:tc>
          <w:tcPr>
            <w:tcW w:w="1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274312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1</w:t>
            </w:r>
            <w:r w:rsidR="007A12B9" w:rsidRPr="00274312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.10</w:t>
            </w:r>
          </w:p>
        </w:tc>
        <w:tc>
          <w:tcPr>
            <w:tcW w:w="12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2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D9771D" w:rsidRPr="00274312" w:rsidTr="00D9771D">
        <w:tc>
          <w:tcPr>
            <w:tcW w:w="6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lastRenderedPageBreak/>
              <w:t>6.</w:t>
            </w:r>
          </w:p>
        </w:tc>
        <w:tc>
          <w:tcPr>
            <w:tcW w:w="5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6.</w:t>
            </w:r>
          </w:p>
        </w:tc>
        <w:tc>
          <w:tcPr>
            <w:tcW w:w="6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CA1BDF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A1BDF">
              <w:rPr>
                <w:rFonts w:ascii="Times New Roman" w:eastAsia="Times New Roman" w:hAnsi="Times New Roman" w:cs="Times New Roman"/>
                <w:lang w:eastAsia="ru-RU"/>
              </w:rPr>
              <w:t>В музыкальном театре. Мюзикл. Рок-опера.</w:t>
            </w:r>
          </w:p>
        </w:tc>
        <w:tc>
          <w:tcPr>
            <w:tcW w:w="1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274312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8</w:t>
            </w:r>
            <w:r w:rsidR="007A12B9" w:rsidRPr="00274312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.10</w:t>
            </w:r>
          </w:p>
        </w:tc>
        <w:tc>
          <w:tcPr>
            <w:tcW w:w="12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2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D9771D" w:rsidRPr="00274312" w:rsidTr="00D9771D">
        <w:tc>
          <w:tcPr>
            <w:tcW w:w="6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7.</w:t>
            </w:r>
          </w:p>
        </w:tc>
        <w:tc>
          <w:tcPr>
            <w:tcW w:w="5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7.</w:t>
            </w:r>
          </w:p>
        </w:tc>
        <w:tc>
          <w:tcPr>
            <w:tcW w:w="6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Рок-опера «Преступление и наказание».</w:t>
            </w:r>
          </w:p>
        </w:tc>
        <w:tc>
          <w:tcPr>
            <w:tcW w:w="1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274312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15</w:t>
            </w:r>
            <w:r w:rsidR="007A12B9" w:rsidRPr="00274312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.10</w:t>
            </w:r>
          </w:p>
        </w:tc>
        <w:tc>
          <w:tcPr>
            <w:tcW w:w="12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2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D9771D" w:rsidRPr="00274312" w:rsidTr="00D9771D">
        <w:tc>
          <w:tcPr>
            <w:tcW w:w="6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8.</w:t>
            </w:r>
          </w:p>
        </w:tc>
        <w:tc>
          <w:tcPr>
            <w:tcW w:w="5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8.</w:t>
            </w:r>
          </w:p>
        </w:tc>
        <w:tc>
          <w:tcPr>
            <w:tcW w:w="6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Мюзикл «Ромео и Джульетта».</w:t>
            </w:r>
          </w:p>
        </w:tc>
        <w:tc>
          <w:tcPr>
            <w:tcW w:w="1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274312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22</w:t>
            </w:r>
            <w:r w:rsidR="007A12B9" w:rsidRPr="00274312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.10</w:t>
            </w:r>
          </w:p>
        </w:tc>
        <w:tc>
          <w:tcPr>
            <w:tcW w:w="12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2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D9771D" w:rsidRPr="00274312" w:rsidTr="00D9771D">
        <w:tc>
          <w:tcPr>
            <w:tcW w:w="6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9.</w:t>
            </w:r>
          </w:p>
        </w:tc>
        <w:tc>
          <w:tcPr>
            <w:tcW w:w="5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9.</w:t>
            </w:r>
          </w:p>
        </w:tc>
        <w:tc>
          <w:tcPr>
            <w:tcW w:w="6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CA1BDF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A1BDF">
              <w:rPr>
                <w:rFonts w:ascii="Times New Roman" w:eastAsia="Times New Roman" w:hAnsi="Times New Roman" w:cs="Times New Roman"/>
                <w:lang w:eastAsia="ru-RU"/>
              </w:rPr>
              <w:t>Музыка к драматическому спектаклю.</w:t>
            </w:r>
          </w:p>
        </w:tc>
        <w:tc>
          <w:tcPr>
            <w:tcW w:w="1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274312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29.10</w:t>
            </w:r>
          </w:p>
        </w:tc>
        <w:tc>
          <w:tcPr>
            <w:tcW w:w="12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2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D9771D" w:rsidRPr="00274312" w:rsidTr="00D9771D">
        <w:tc>
          <w:tcPr>
            <w:tcW w:w="6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10.</w:t>
            </w:r>
          </w:p>
        </w:tc>
        <w:tc>
          <w:tcPr>
            <w:tcW w:w="5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10.</w:t>
            </w:r>
          </w:p>
        </w:tc>
        <w:tc>
          <w:tcPr>
            <w:tcW w:w="6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Музыкальные зарисовки для большого симфонического оркестра. </w:t>
            </w:r>
            <w:proofErr w:type="spellStart"/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Э.Григ</w:t>
            </w:r>
            <w:proofErr w:type="spellEnd"/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</w:p>
        </w:tc>
        <w:tc>
          <w:tcPr>
            <w:tcW w:w="1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274312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12</w:t>
            </w:r>
            <w:r w:rsidR="007A12B9" w:rsidRPr="00274312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.11</w:t>
            </w:r>
          </w:p>
        </w:tc>
        <w:tc>
          <w:tcPr>
            <w:tcW w:w="12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2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D9771D" w:rsidRPr="00274312" w:rsidTr="00D9771D">
        <w:tc>
          <w:tcPr>
            <w:tcW w:w="6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11.</w:t>
            </w:r>
          </w:p>
        </w:tc>
        <w:tc>
          <w:tcPr>
            <w:tcW w:w="5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11.</w:t>
            </w:r>
          </w:p>
        </w:tc>
        <w:tc>
          <w:tcPr>
            <w:tcW w:w="6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Музыкальные зарисовки для большого симфонического оркестра. А. </w:t>
            </w:r>
            <w:proofErr w:type="spellStart"/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Шнитке</w:t>
            </w:r>
            <w:proofErr w:type="spellEnd"/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</w:p>
        </w:tc>
        <w:tc>
          <w:tcPr>
            <w:tcW w:w="1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274312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19</w:t>
            </w:r>
            <w:r w:rsidR="007A12B9" w:rsidRPr="00274312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.11</w:t>
            </w:r>
          </w:p>
        </w:tc>
        <w:tc>
          <w:tcPr>
            <w:tcW w:w="12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2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D9771D" w:rsidRPr="00274312" w:rsidTr="00D9771D">
        <w:tc>
          <w:tcPr>
            <w:tcW w:w="6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12.</w:t>
            </w:r>
          </w:p>
        </w:tc>
        <w:tc>
          <w:tcPr>
            <w:tcW w:w="5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12.</w:t>
            </w:r>
          </w:p>
        </w:tc>
        <w:tc>
          <w:tcPr>
            <w:tcW w:w="6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Музыка в кино. Музыка немого кино.</w:t>
            </w:r>
          </w:p>
        </w:tc>
        <w:tc>
          <w:tcPr>
            <w:tcW w:w="1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274312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26</w:t>
            </w:r>
            <w:r w:rsidR="007A12B9" w:rsidRPr="00274312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.11</w:t>
            </w:r>
          </w:p>
        </w:tc>
        <w:tc>
          <w:tcPr>
            <w:tcW w:w="12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2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D9771D" w:rsidRPr="00274312" w:rsidTr="00D9771D">
        <w:tc>
          <w:tcPr>
            <w:tcW w:w="6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13.</w:t>
            </w:r>
          </w:p>
        </w:tc>
        <w:tc>
          <w:tcPr>
            <w:tcW w:w="5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13.</w:t>
            </w:r>
          </w:p>
        </w:tc>
        <w:tc>
          <w:tcPr>
            <w:tcW w:w="6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CA1BDF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A1BDF">
              <w:rPr>
                <w:rFonts w:ascii="Times New Roman" w:eastAsia="Times New Roman" w:hAnsi="Times New Roman" w:cs="Times New Roman"/>
                <w:lang w:eastAsia="ru-RU"/>
              </w:rPr>
              <w:t>Музыка в кино. Музыка к кинофильму «Властелин колец».</w:t>
            </w:r>
          </w:p>
        </w:tc>
        <w:tc>
          <w:tcPr>
            <w:tcW w:w="1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274312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3</w:t>
            </w:r>
            <w:r w:rsidR="007A12B9" w:rsidRPr="00274312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.12</w:t>
            </w:r>
          </w:p>
        </w:tc>
        <w:tc>
          <w:tcPr>
            <w:tcW w:w="12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2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D9771D" w:rsidRPr="00274312" w:rsidTr="00D9771D">
        <w:tc>
          <w:tcPr>
            <w:tcW w:w="6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14.</w:t>
            </w:r>
          </w:p>
        </w:tc>
        <w:tc>
          <w:tcPr>
            <w:tcW w:w="5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14.</w:t>
            </w:r>
          </w:p>
        </w:tc>
        <w:tc>
          <w:tcPr>
            <w:tcW w:w="6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концертном зале. Симфония: прошлое и настоящее.</w:t>
            </w:r>
          </w:p>
        </w:tc>
        <w:tc>
          <w:tcPr>
            <w:tcW w:w="1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274312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10</w:t>
            </w:r>
            <w:r w:rsidR="007A12B9" w:rsidRPr="00274312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.12</w:t>
            </w:r>
          </w:p>
        </w:tc>
        <w:tc>
          <w:tcPr>
            <w:tcW w:w="12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2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D9771D" w:rsidRPr="00274312" w:rsidTr="00D9771D">
        <w:tc>
          <w:tcPr>
            <w:tcW w:w="6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15.</w:t>
            </w:r>
          </w:p>
        </w:tc>
        <w:tc>
          <w:tcPr>
            <w:tcW w:w="5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15.</w:t>
            </w:r>
          </w:p>
        </w:tc>
        <w:tc>
          <w:tcPr>
            <w:tcW w:w="6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9642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Музыка-это огромный мир, окружающий человека</w:t>
            </w:r>
          </w:p>
        </w:tc>
        <w:tc>
          <w:tcPr>
            <w:tcW w:w="1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274312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17</w:t>
            </w:r>
            <w:r w:rsidR="007A12B9" w:rsidRPr="00274312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.12</w:t>
            </w:r>
          </w:p>
        </w:tc>
        <w:tc>
          <w:tcPr>
            <w:tcW w:w="12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2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D9771D" w:rsidRPr="00274312" w:rsidTr="00D9771D">
        <w:tc>
          <w:tcPr>
            <w:tcW w:w="6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964234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</w:t>
            </w:r>
          </w:p>
        </w:tc>
        <w:tc>
          <w:tcPr>
            <w:tcW w:w="5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964234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</w:t>
            </w:r>
          </w:p>
        </w:tc>
        <w:tc>
          <w:tcPr>
            <w:tcW w:w="6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CA1BDF" w:rsidRDefault="00964234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A1BDF">
              <w:rPr>
                <w:rFonts w:ascii="Times New Roman" w:eastAsia="Times New Roman" w:hAnsi="Times New Roman" w:cs="Times New Roman"/>
                <w:lang w:eastAsia="ru-RU"/>
              </w:rPr>
              <w:t>. Защита проекта. Обобщающий урок</w:t>
            </w:r>
          </w:p>
        </w:tc>
        <w:tc>
          <w:tcPr>
            <w:tcW w:w="1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964234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964234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24.12</w:t>
            </w:r>
          </w:p>
        </w:tc>
        <w:tc>
          <w:tcPr>
            <w:tcW w:w="12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2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D9771D" w:rsidRPr="00274312" w:rsidTr="007A12B9">
        <w:tc>
          <w:tcPr>
            <w:tcW w:w="7771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тема II полугодия:</w:t>
            </w:r>
          </w:p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«ТРАДИЦИИ И НОВАТОРСТВО В МУЗЫКЕ»</w:t>
            </w:r>
          </w:p>
        </w:tc>
        <w:tc>
          <w:tcPr>
            <w:tcW w:w="1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AD2097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274312">
              <w:rPr>
                <w:rFonts w:ascii="Times New Roman" w:eastAsia="Times New Roman" w:hAnsi="Times New Roman" w:cs="Times New Roman"/>
                <w:b/>
                <w:bCs/>
                <w:color w:val="000000"/>
                <w:lang w:val="tt-RU" w:eastAsia="ru-RU"/>
              </w:rPr>
              <w:t>20</w:t>
            </w:r>
          </w:p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2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2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</w:tr>
      <w:tr w:rsidR="00D9771D" w:rsidRPr="00274312" w:rsidTr="00D9771D">
        <w:tc>
          <w:tcPr>
            <w:tcW w:w="6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27431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</w:t>
            </w:r>
            <w:r w:rsidR="00964234">
              <w:rPr>
                <w:rFonts w:ascii="Times New Roman" w:eastAsia="Times New Roman" w:hAnsi="Times New Roman" w:cs="Times New Roman"/>
                <w:b/>
                <w:bCs/>
                <w:color w:val="000000"/>
                <w:lang w:val="tt-RU" w:eastAsia="ru-RU"/>
              </w:rPr>
              <w:t>7</w:t>
            </w:r>
          </w:p>
        </w:tc>
        <w:tc>
          <w:tcPr>
            <w:tcW w:w="5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</w:t>
            </w:r>
          </w:p>
        </w:tc>
        <w:tc>
          <w:tcPr>
            <w:tcW w:w="6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Музыканты – извечные маги.</w:t>
            </w:r>
          </w:p>
        </w:tc>
        <w:tc>
          <w:tcPr>
            <w:tcW w:w="1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964234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14</w:t>
            </w:r>
            <w:r w:rsidR="00233091" w:rsidRPr="00274312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.01</w:t>
            </w:r>
          </w:p>
        </w:tc>
        <w:tc>
          <w:tcPr>
            <w:tcW w:w="12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2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D9771D" w:rsidRPr="00274312" w:rsidTr="00D9771D">
        <w:tc>
          <w:tcPr>
            <w:tcW w:w="6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</w:t>
            </w:r>
            <w:r w:rsidR="00964234">
              <w:rPr>
                <w:rFonts w:ascii="Times New Roman" w:eastAsia="Times New Roman" w:hAnsi="Times New Roman" w:cs="Times New Roman"/>
                <w:b/>
                <w:bCs/>
                <w:color w:val="000000"/>
                <w:lang w:val="tt-RU" w:eastAsia="ru-RU"/>
              </w:rPr>
              <w:t>8</w:t>
            </w:r>
            <w:r w:rsidRPr="0027431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.</w:t>
            </w:r>
          </w:p>
        </w:tc>
        <w:tc>
          <w:tcPr>
            <w:tcW w:w="5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2.</w:t>
            </w:r>
          </w:p>
        </w:tc>
        <w:tc>
          <w:tcPr>
            <w:tcW w:w="6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 снова в музыкальном театре. «Мой народ – американцы…»</w:t>
            </w:r>
          </w:p>
        </w:tc>
        <w:tc>
          <w:tcPr>
            <w:tcW w:w="1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964234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21</w:t>
            </w:r>
            <w:r w:rsidR="00233091" w:rsidRPr="00274312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.01</w:t>
            </w:r>
          </w:p>
        </w:tc>
        <w:tc>
          <w:tcPr>
            <w:tcW w:w="12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2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D9771D" w:rsidRPr="00274312" w:rsidTr="00D9771D">
        <w:tc>
          <w:tcPr>
            <w:tcW w:w="6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</w:t>
            </w:r>
            <w:r w:rsidR="00964234">
              <w:rPr>
                <w:rFonts w:ascii="Times New Roman" w:eastAsia="Times New Roman" w:hAnsi="Times New Roman" w:cs="Times New Roman"/>
                <w:b/>
                <w:bCs/>
                <w:color w:val="000000"/>
                <w:lang w:val="tt-RU" w:eastAsia="ru-RU"/>
              </w:rPr>
              <w:t>9</w:t>
            </w:r>
            <w:r w:rsidRPr="0027431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.</w:t>
            </w:r>
          </w:p>
        </w:tc>
        <w:tc>
          <w:tcPr>
            <w:tcW w:w="5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3.</w:t>
            </w:r>
          </w:p>
        </w:tc>
        <w:tc>
          <w:tcPr>
            <w:tcW w:w="6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CA1BDF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CA1BDF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Опера «Кармен». Самая популярная опера в мире.</w:t>
            </w:r>
          </w:p>
        </w:tc>
        <w:tc>
          <w:tcPr>
            <w:tcW w:w="1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964234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28</w:t>
            </w:r>
            <w:r w:rsidR="00233091" w:rsidRPr="00274312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.01</w:t>
            </w:r>
          </w:p>
        </w:tc>
        <w:tc>
          <w:tcPr>
            <w:tcW w:w="12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2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D9771D" w:rsidRPr="00274312" w:rsidTr="00D9771D">
        <w:tc>
          <w:tcPr>
            <w:tcW w:w="6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964234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tt-RU" w:eastAsia="ru-RU"/>
              </w:rPr>
              <w:t>20</w:t>
            </w:r>
          </w:p>
        </w:tc>
        <w:tc>
          <w:tcPr>
            <w:tcW w:w="5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4.</w:t>
            </w:r>
          </w:p>
        </w:tc>
        <w:tc>
          <w:tcPr>
            <w:tcW w:w="6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32BD3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232BD3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Портреты великих исполнителей. Елена Образцова.</w:t>
            </w:r>
          </w:p>
        </w:tc>
        <w:tc>
          <w:tcPr>
            <w:tcW w:w="1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964234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4</w:t>
            </w:r>
            <w:r w:rsidR="00233091" w:rsidRPr="00274312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.02</w:t>
            </w:r>
          </w:p>
        </w:tc>
        <w:tc>
          <w:tcPr>
            <w:tcW w:w="12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2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D9771D" w:rsidRPr="00274312" w:rsidTr="00D9771D">
        <w:tc>
          <w:tcPr>
            <w:tcW w:w="6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</w:t>
            </w:r>
            <w:r w:rsidR="00964234">
              <w:rPr>
                <w:rFonts w:ascii="Times New Roman" w:eastAsia="Times New Roman" w:hAnsi="Times New Roman" w:cs="Times New Roman"/>
                <w:b/>
                <w:bCs/>
                <w:color w:val="000000"/>
                <w:lang w:val="tt-RU" w:eastAsia="ru-RU"/>
              </w:rPr>
              <w:t>1</w:t>
            </w:r>
            <w:r w:rsidRPr="0027431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.</w:t>
            </w:r>
          </w:p>
        </w:tc>
        <w:tc>
          <w:tcPr>
            <w:tcW w:w="5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5.</w:t>
            </w:r>
          </w:p>
        </w:tc>
        <w:tc>
          <w:tcPr>
            <w:tcW w:w="6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Балет «Кармен – сюита», новое прочтение оперы Бизе.</w:t>
            </w:r>
          </w:p>
        </w:tc>
        <w:tc>
          <w:tcPr>
            <w:tcW w:w="1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964234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11</w:t>
            </w:r>
            <w:r w:rsidR="00233091" w:rsidRPr="00274312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.02</w:t>
            </w:r>
          </w:p>
        </w:tc>
        <w:tc>
          <w:tcPr>
            <w:tcW w:w="12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2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D9771D" w:rsidRPr="00274312" w:rsidTr="00D9771D">
        <w:tc>
          <w:tcPr>
            <w:tcW w:w="6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lastRenderedPageBreak/>
              <w:t>2</w:t>
            </w:r>
            <w:r w:rsidR="00964234">
              <w:rPr>
                <w:rFonts w:ascii="Times New Roman" w:eastAsia="Times New Roman" w:hAnsi="Times New Roman" w:cs="Times New Roman"/>
                <w:b/>
                <w:bCs/>
                <w:color w:val="000000"/>
                <w:lang w:val="tt-RU" w:eastAsia="ru-RU"/>
              </w:rPr>
              <w:t>2</w:t>
            </w:r>
            <w:r w:rsidRPr="0027431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.</w:t>
            </w:r>
          </w:p>
        </w:tc>
        <w:tc>
          <w:tcPr>
            <w:tcW w:w="5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6.</w:t>
            </w:r>
          </w:p>
        </w:tc>
        <w:tc>
          <w:tcPr>
            <w:tcW w:w="6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9771D" w:rsidRPr="00322915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322915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Балет «Кармен – сюита», новое прочтение оперы Бизе.</w:t>
            </w:r>
          </w:p>
        </w:tc>
        <w:tc>
          <w:tcPr>
            <w:tcW w:w="1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964234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18</w:t>
            </w:r>
            <w:r w:rsidR="00233091" w:rsidRPr="00274312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.02</w:t>
            </w:r>
          </w:p>
        </w:tc>
        <w:tc>
          <w:tcPr>
            <w:tcW w:w="12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2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D9771D" w:rsidRPr="00274312" w:rsidTr="00D9771D">
        <w:tc>
          <w:tcPr>
            <w:tcW w:w="6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</w:t>
            </w:r>
            <w:r w:rsidR="00964234">
              <w:rPr>
                <w:rFonts w:ascii="Times New Roman" w:eastAsia="Times New Roman" w:hAnsi="Times New Roman" w:cs="Times New Roman"/>
                <w:b/>
                <w:bCs/>
                <w:color w:val="000000"/>
                <w:lang w:val="tt-RU" w:eastAsia="ru-RU"/>
              </w:rPr>
              <w:t>3</w:t>
            </w:r>
            <w:r w:rsidRPr="0027431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.</w:t>
            </w:r>
          </w:p>
        </w:tc>
        <w:tc>
          <w:tcPr>
            <w:tcW w:w="5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7.</w:t>
            </w:r>
          </w:p>
        </w:tc>
        <w:tc>
          <w:tcPr>
            <w:tcW w:w="6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9771D" w:rsidRPr="00451033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451033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Портреты великих исполнителей. Майя Плисецкая.</w:t>
            </w:r>
          </w:p>
        </w:tc>
        <w:tc>
          <w:tcPr>
            <w:tcW w:w="1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964234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25</w:t>
            </w:r>
            <w:r w:rsidR="00233091" w:rsidRPr="00274312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.02</w:t>
            </w:r>
          </w:p>
        </w:tc>
        <w:tc>
          <w:tcPr>
            <w:tcW w:w="12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2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D9771D" w:rsidRPr="00274312" w:rsidTr="00D9771D">
        <w:tc>
          <w:tcPr>
            <w:tcW w:w="6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</w:t>
            </w:r>
            <w:r w:rsidR="00964234">
              <w:rPr>
                <w:rFonts w:ascii="Times New Roman" w:eastAsia="Times New Roman" w:hAnsi="Times New Roman" w:cs="Times New Roman"/>
                <w:b/>
                <w:bCs/>
                <w:color w:val="000000"/>
                <w:lang w:val="tt-RU" w:eastAsia="ru-RU"/>
              </w:rPr>
              <w:t>4</w:t>
            </w:r>
            <w:r w:rsidRPr="0027431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.</w:t>
            </w:r>
          </w:p>
        </w:tc>
        <w:tc>
          <w:tcPr>
            <w:tcW w:w="5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8.</w:t>
            </w:r>
          </w:p>
        </w:tc>
        <w:tc>
          <w:tcPr>
            <w:tcW w:w="6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Современный музыкальный театр.</w:t>
            </w:r>
          </w:p>
        </w:tc>
        <w:tc>
          <w:tcPr>
            <w:tcW w:w="1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964234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4</w:t>
            </w:r>
            <w:r w:rsidR="00233091" w:rsidRPr="00274312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.03</w:t>
            </w:r>
          </w:p>
        </w:tc>
        <w:tc>
          <w:tcPr>
            <w:tcW w:w="12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2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D9771D" w:rsidRPr="00274312" w:rsidTr="00D9771D">
        <w:tc>
          <w:tcPr>
            <w:tcW w:w="6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233091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</w:t>
            </w:r>
            <w:r w:rsidR="00964234">
              <w:rPr>
                <w:rFonts w:ascii="Times New Roman" w:eastAsia="Times New Roman" w:hAnsi="Times New Roman" w:cs="Times New Roman"/>
                <w:b/>
                <w:bCs/>
                <w:color w:val="000000"/>
                <w:lang w:val="tt-RU" w:eastAsia="ru-RU"/>
              </w:rPr>
              <w:t>5</w:t>
            </w:r>
            <w:r w:rsidR="00D9771D" w:rsidRPr="0027431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.</w:t>
            </w:r>
          </w:p>
        </w:tc>
        <w:tc>
          <w:tcPr>
            <w:tcW w:w="5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9.</w:t>
            </w:r>
          </w:p>
        </w:tc>
        <w:tc>
          <w:tcPr>
            <w:tcW w:w="6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Великие мюзиклы мира. Презентация проекта. «Юнона и</w:t>
            </w:r>
            <w:proofErr w:type="gramStart"/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</w:t>
            </w:r>
            <w:proofErr w:type="gramEnd"/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вось».</w:t>
            </w:r>
          </w:p>
        </w:tc>
        <w:tc>
          <w:tcPr>
            <w:tcW w:w="1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964234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11</w:t>
            </w:r>
            <w:r w:rsidR="00233091" w:rsidRPr="00274312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.03</w:t>
            </w:r>
          </w:p>
        </w:tc>
        <w:tc>
          <w:tcPr>
            <w:tcW w:w="12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2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D9771D" w:rsidRPr="00274312" w:rsidTr="00D9771D">
        <w:tc>
          <w:tcPr>
            <w:tcW w:w="6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</w:t>
            </w:r>
            <w:r w:rsidR="00964234">
              <w:rPr>
                <w:rFonts w:ascii="Times New Roman" w:eastAsia="Times New Roman" w:hAnsi="Times New Roman" w:cs="Times New Roman"/>
                <w:b/>
                <w:bCs/>
                <w:color w:val="000000"/>
                <w:lang w:val="tt-RU" w:eastAsia="ru-RU"/>
              </w:rPr>
              <w:t>6</w:t>
            </w:r>
            <w:r w:rsidRPr="0027431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.</w:t>
            </w:r>
          </w:p>
        </w:tc>
        <w:tc>
          <w:tcPr>
            <w:tcW w:w="5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10.</w:t>
            </w:r>
          </w:p>
        </w:tc>
        <w:tc>
          <w:tcPr>
            <w:tcW w:w="6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957C1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2957C1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Великие мюзиклы мира. Презентация проекта. «Кошки».</w:t>
            </w:r>
          </w:p>
        </w:tc>
        <w:tc>
          <w:tcPr>
            <w:tcW w:w="1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964234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18</w:t>
            </w:r>
            <w:r w:rsidR="00233091" w:rsidRPr="00274312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.03</w:t>
            </w:r>
          </w:p>
        </w:tc>
        <w:tc>
          <w:tcPr>
            <w:tcW w:w="12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2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D9771D" w:rsidRPr="00274312" w:rsidTr="00D9771D">
        <w:tc>
          <w:tcPr>
            <w:tcW w:w="6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</w:t>
            </w:r>
            <w:r w:rsidR="00964234">
              <w:rPr>
                <w:rFonts w:ascii="Times New Roman" w:eastAsia="Times New Roman" w:hAnsi="Times New Roman" w:cs="Times New Roman"/>
                <w:b/>
                <w:bCs/>
                <w:color w:val="000000"/>
                <w:lang w:val="tt-RU" w:eastAsia="ru-RU"/>
              </w:rPr>
              <w:t>7</w:t>
            </w:r>
            <w:r w:rsidRPr="0027431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.</w:t>
            </w:r>
          </w:p>
        </w:tc>
        <w:tc>
          <w:tcPr>
            <w:tcW w:w="5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11.</w:t>
            </w:r>
          </w:p>
        </w:tc>
        <w:tc>
          <w:tcPr>
            <w:tcW w:w="6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Великие мюзиклы мира. Презентация проекта. «Призрак оперы».</w:t>
            </w:r>
          </w:p>
        </w:tc>
        <w:tc>
          <w:tcPr>
            <w:tcW w:w="1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964234" w:rsidP="009642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1.04</w:t>
            </w:r>
          </w:p>
        </w:tc>
        <w:tc>
          <w:tcPr>
            <w:tcW w:w="12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2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D9771D" w:rsidRPr="00274312" w:rsidTr="00D9771D">
        <w:tc>
          <w:tcPr>
            <w:tcW w:w="6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233091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</w:t>
            </w:r>
            <w:r w:rsidR="00964234">
              <w:rPr>
                <w:rFonts w:ascii="Times New Roman" w:eastAsia="Times New Roman" w:hAnsi="Times New Roman" w:cs="Times New Roman"/>
                <w:b/>
                <w:bCs/>
                <w:color w:val="000000"/>
                <w:lang w:val="tt-RU" w:eastAsia="ru-RU"/>
              </w:rPr>
              <w:t>8</w:t>
            </w:r>
            <w:r w:rsidR="00D9771D" w:rsidRPr="0027431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.</w:t>
            </w:r>
          </w:p>
        </w:tc>
        <w:tc>
          <w:tcPr>
            <w:tcW w:w="5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12.</w:t>
            </w:r>
          </w:p>
        </w:tc>
        <w:tc>
          <w:tcPr>
            <w:tcW w:w="6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Классика в современной обработке.</w:t>
            </w:r>
          </w:p>
        </w:tc>
        <w:tc>
          <w:tcPr>
            <w:tcW w:w="1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964234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8</w:t>
            </w:r>
            <w:r w:rsidR="00233091" w:rsidRPr="00274312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.04</w:t>
            </w:r>
          </w:p>
        </w:tc>
        <w:tc>
          <w:tcPr>
            <w:tcW w:w="12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2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D9771D" w:rsidRPr="00274312" w:rsidTr="00D9771D">
        <w:tc>
          <w:tcPr>
            <w:tcW w:w="6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233091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</w:t>
            </w:r>
            <w:r w:rsidR="00964234">
              <w:rPr>
                <w:rFonts w:ascii="Times New Roman" w:eastAsia="Times New Roman" w:hAnsi="Times New Roman" w:cs="Times New Roman"/>
                <w:b/>
                <w:bCs/>
                <w:color w:val="000000"/>
                <w:lang w:val="tt-RU" w:eastAsia="ru-RU"/>
              </w:rPr>
              <w:t>9</w:t>
            </w:r>
            <w:r w:rsidR="00D9771D" w:rsidRPr="0027431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.</w:t>
            </w:r>
          </w:p>
        </w:tc>
        <w:tc>
          <w:tcPr>
            <w:tcW w:w="5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13.</w:t>
            </w:r>
          </w:p>
        </w:tc>
        <w:tc>
          <w:tcPr>
            <w:tcW w:w="6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 концертном зале. Симфония №7 «Ленинградская» </w:t>
            </w:r>
            <w:proofErr w:type="spellStart"/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Д.Д.Шостаковича</w:t>
            </w:r>
            <w:proofErr w:type="spellEnd"/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</w:p>
        </w:tc>
        <w:tc>
          <w:tcPr>
            <w:tcW w:w="1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964234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15</w:t>
            </w:r>
            <w:r w:rsidR="00233091" w:rsidRPr="00274312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.04</w:t>
            </w:r>
          </w:p>
        </w:tc>
        <w:tc>
          <w:tcPr>
            <w:tcW w:w="12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2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D9771D" w:rsidRPr="00274312" w:rsidTr="00D9771D">
        <w:tc>
          <w:tcPr>
            <w:tcW w:w="6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964234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tt-RU" w:eastAsia="ru-RU"/>
              </w:rPr>
              <w:t>30</w:t>
            </w:r>
            <w:r w:rsidR="00D9771D" w:rsidRPr="0027431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.</w:t>
            </w:r>
          </w:p>
        </w:tc>
        <w:tc>
          <w:tcPr>
            <w:tcW w:w="5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14.</w:t>
            </w:r>
          </w:p>
        </w:tc>
        <w:tc>
          <w:tcPr>
            <w:tcW w:w="6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 концертном зале. Симфония №7 «Ленинградская» </w:t>
            </w:r>
            <w:proofErr w:type="spellStart"/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Д.Д.Шостаковича</w:t>
            </w:r>
            <w:proofErr w:type="spellEnd"/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</w:p>
        </w:tc>
        <w:tc>
          <w:tcPr>
            <w:tcW w:w="1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964234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22</w:t>
            </w:r>
            <w:r w:rsidR="00233091" w:rsidRPr="00274312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.04</w:t>
            </w:r>
          </w:p>
        </w:tc>
        <w:tc>
          <w:tcPr>
            <w:tcW w:w="12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2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D9771D" w:rsidRPr="00274312" w:rsidTr="00D9771D">
        <w:tc>
          <w:tcPr>
            <w:tcW w:w="6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</w:t>
            </w:r>
            <w:r w:rsidR="00964234">
              <w:rPr>
                <w:rFonts w:ascii="Times New Roman" w:eastAsia="Times New Roman" w:hAnsi="Times New Roman" w:cs="Times New Roman"/>
                <w:b/>
                <w:bCs/>
                <w:color w:val="000000"/>
                <w:lang w:val="tt-RU" w:eastAsia="ru-RU"/>
              </w:rPr>
              <w:t>1</w:t>
            </w:r>
            <w:r w:rsidRPr="0027431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.</w:t>
            </w:r>
          </w:p>
        </w:tc>
        <w:tc>
          <w:tcPr>
            <w:tcW w:w="5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15.</w:t>
            </w:r>
          </w:p>
        </w:tc>
        <w:tc>
          <w:tcPr>
            <w:tcW w:w="6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Музыка в храмовом синтезе искусств.</w:t>
            </w:r>
          </w:p>
        </w:tc>
        <w:tc>
          <w:tcPr>
            <w:tcW w:w="1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964234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29</w:t>
            </w:r>
            <w:r w:rsidR="00233091" w:rsidRPr="00274312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.04</w:t>
            </w:r>
          </w:p>
        </w:tc>
        <w:tc>
          <w:tcPr>
            <w:tcW w:w="12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2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D9771D" w:rsidRPr="00274312" w:rsidTr="00D9771D">
        <w:tc>
          <w:tcPr>
            <w:tcW w:w="6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233091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</w:t>
            </w:r>
            <w:r w:rsidR="00964234">
              <w:rPr>
                <w:rFonts w:ascii="Times New Roman" w:eastAsia="Times New Roman" w:hAnsi="Times New Roman" w:cs="Times New Roman"/>
                <w:b/>
                <w:bCs/>
                <w:color w:val="000000"/>
                <w:lang w:val="tt-RU" w:eastAsia="ru-RU"/>
              </w:rPr>
              <w:t>2</w:t>
            </w:r>
            <w:r w:rsidR="00D9771D" w:rsidRPr="0027431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.</w:t>
            </w:r>
          </w:p>
        </w:tc>
        <w:tc>
          <w:tcPr>
            <w:tcW w:w="5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16.</w:t>
            </w:r>
          </w:p>
        </w:tc>
        <w:tc>
          <w:tcPr>
            <w:tcW w:w="6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Галерея религиозных образов.</w:t>
            </w:r>
          </w:p>
        </w:tc>
        <w:tc>
          <w:tcPr>
            <w:tcW w:w="1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964234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6</w:t>
            </w:r>
            <w:r w:rsidR="00233091" w:rsidRPr="00274312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.05</w:t>
            </w:r>
          </w:p>
        </w:tc>
        <w:tc>
          <w:tcPr>
            <w:tcW w:w="12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2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D9771D" w:rsidRPr="00274312" w:rsidTr="00D9771D">
        <w:tc>
          <w:tcPr>
            <w:tcW w:w="6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233091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</w:t>
            </w:r>
            <w:r w:rsidR="00964234">
              <w:rPr>
                <w:rFonts w:ascii="Times New Roman" w:eastAsia="Times New Roman" w:hAnsi="Times New Roman" w:cs="Times New Roman"/>
                <w:b/>
                <w:bCs/>
                <w:color w:val="000000"/>
                <w:lang w:val="tt-RU" w:eastAsia="ru-RU"/>
              </w:rPr>
              <w:t>3</w:t>
            </w:r>
            <w:r w:rsidR="00D9771D" w:rsidRPr="0027431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.</w:t>
            </w:r>
          </w:p>
        </w:tc>
        <w:tc>
          <w:tcPr>
            <w:tcW w:w="5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17.</w:t>
            </w:r>
          </w:p>
        </w:tc>
        <w:tc>
          <w:tcPr>
            <w:tcW w:w="6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Неизвестный </w:t>
            </w:r>
            <w:proofErr w:type="spellStart"/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Г.Свиридов</w:t>
            </w:r>
            <w:proofErr w:type="spellEnd"/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 «О Росси петь – что стремится в храм…»</w:t>
            </w:r>
          </w:p>
        </w:tc>
        <w:tc>
          <w:tcPr>
            <w:tcW w:w="1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964234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20</w:t>
            </w:r>
            <w:r w:rsidR="00233091" w:rsidRPr="00274312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.05</w:t>
            </w:r>
          </w:p>
        </w:tc>
        <w:tc>
          <w:tcPr>
            <w:tcW w:w="12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2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D9771D" w:rsidRPr="00274312" w:rsidTr="00D9771D">
        <w:tc>
          <w:tcPr>
            <w:tcW w:w="6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964234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34</w:t>
            </w:r>
          </w:p>
        </w:tc>
        <w:tc>
          <w:tcPr>
            <w:tcW w:w="5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</w:t>
            </w:r>
          </w:p>
        </w:tc>
        <w:tc>
          <w:tcPr>
            <w:tcW w:w="6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Музыкальное завещание потомкам.</w:t>
            </w:r>
          </w:p>
        </w:tc>
        <w:tc>
          <w:tcPr>
            <w:tcW w:w="1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964234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27</w:t>
            </w:r>
            <w:r w:rsidR="00233091" w:rsidRPr="00274312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.05</w:t>
            </w:r>
          </w:p>
        </w:tc>
        <w:tc>
          <w:tcPr>
            <w:tcW w:w="12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2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D9771D" w:rsidP="0027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D9771D" w:rsidRPr="00274312" w:rsidTr="00D9771D">
        <w:trPr>
          <w:trHeight w:val="60"/>
        </w:trPr>
        <w:tc>
          <w:tcPr>
            <w:tcW w:w="6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964234" w:rsidP="00274312">
            <w:pPr>
              <w:spacing w:after="0" w:line="60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35</w:t>
            </w:r>
          </w:p>
        </w:tc>
        <w:tc>
          <w:tcPr>
            <w:tcW w:w="5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60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</w:t>
            </w:r>
          </w:p>
        </w:tc>
        <w:tc>
          <w:tcPr>
            <w:tcW w:w="6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60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Исследовательский проект. Защита.</w:t>
            </w:r>
            <w:r w:rsidR="00964234" w:rsidRPr="00274312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 xml:space="preserve"> Обобщающий урок</w:t>
            </w:r>
          </w:p>
        </w:tc>
        <w:tc>
          <w:tcPr>
            <w:tcW w:w="1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71D" w:rsidRPr="00274312" w:rsidRDefault="00D9771D" w:rsidP="00274312">
            <w:pPr>
              <w:spacing w:after="0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964234" w:rsidP="00274312">
            <w:pPr>
              <w:spacing w:after="0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31</w:t>
            </w:r>
            <w:r w:rsidR="00233091" w:rsidRPr="00274312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.05</w:t>
            </w:r>
          </w:p>
        </w:tc>
        <w:tc>
          <w:tcPr>
            <w:tcW w:w="12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D9771D" w:rsidP="00274312">
            <w:pPr>
              <w:spacing w:after="0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2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9771D" w:rsidRPr="00274312" w:rsidRDefault="00D9771D" w:rsidP="00274312">
            <w:pPr>
              <w:spacing w:after="0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233091" w:rsidRPr="00274312" w:rsidTr="00D9771D">
        <w:trPr>
          <w:trHeight w:val="60"/>
        </w:trPr>
        <w:tc>
          <w:tcPr>
            <w:tcW w:w="6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33091" w:rsidRPr="00274312" w:rsidRDefault="00233091" w:rsidP="00274312">
            <w:pPr>
              <w:spacing w:after="0" w:line="60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5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33091" w:rsidRPr="00274312" w:rsidRDefault="00233091" w:rsidP="00274312">
            <w:pPr>
              <w:spacing w:after="0" w:line="60" w:lineRule="atLeast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</w:p>
        </w:tc>
        <w:tc>
          <w:tcPr>
            <w:tcW w:w="6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33091" w:rsidRPr="00274312" w:rsidRDefault="00233091" w:rsidP="00274312">
            <w:pPr>
              <w:spacing w:after="0" w:line="60" w:lineRule="atLeast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</w:p>
        </w:tc>
        <w:tc>
          <w:tcPr>
            <w:tcW w:w="1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33091" w:rsidRPr="00274312" w:rsidRDefault="00233091" w:rsidP="00274312">
            <w:pPr>
              <w:spacing w:after="0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1</w:t>
            </w:r>
          </w:p>
        </w:tc>
        <w:tc>
          <w:tcPr>
            <w:tcW w:w="1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33091" w:rsidRPr="00274312" w:rsidRDefault="00233091" w:rsidP="00274312">
            <w:pPr>
              <w:spacing w:after="0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274312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31.05</w:t>
            </w:r>
          </w:p>
        </w:tc>
        <w:tc>
          <w:tcPr>
            <w:tcW w:w="12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33091" w:rsidRPr="00274312" w:rsidRDefault="00233091" w:rsidP="00274312">
            <w:pPr>
              <w:spacing w:after="0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2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33091" w:rsidRPr="00274312" w:rsidRDefault="00233091" w:rsidP="00274312">
            <w:pPr>
              <w:spacing w:after="0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</w:tbl>
    <w:p w:rsidR="00D97338" w:rsidRPr="00D97338" w:rsidRDefault="00D97338" w:rsidP="00D9733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973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D97338" w:rsidRPr="00274312" w:rsidRDefault="00D97338" w:rsidP="0027431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Исследовательские проекты.</w:t>
      </w:r>
    </w:p>
    <w:p w:rsidR="00D97338" w:rsidRPr="00274312" w:rsidRDefault="00D97338" w:rsidP="002743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Метод проектов – педагогическая технология, ориентированная не только на обобщение фактических знаний учащихся, но и на их применение и приобретение новых знаний путем самообразования. Активное включение школьников в создание тех или иных проектов дает им возможность осваивать новые способы деятельности в социокультурной среде.</w:t>
      </w:r>
    </w:p>
    <w:p w:rsidR="00D97338" w:rsidRPr="00274312" w:rsidRDefault="00D97338" w:rsidP="002743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D97338" w:rsidRPr="00274312" w:rsidRDefault="00D97338" w:rsidP="0027431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Основные критерии оценки ученического проекта:</w:t>
      </w:r>
    </w:p>
    <w:p w:rsidR="00D97338" w:rsidRPr="00274312" w:rsidRDefault="00D97338" w:rsidP="002743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• актуальность темы и предлагаемых решений, практическая направленность и значимость работы;</w:t>
      </w:r>
    </w:p>
    <w:p w:rsidR="00D97338" w:rsidRPr="00274312" w:rsidRDefault="00D97338" w:rsidP="002743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• полнота и логичность раскрытия темы, ее законченность;</w:t>
      </w:r>
    </w:p>
    <w:p w:rsidR="00D97338" w:rsidRPr="00274312" w:rsidRDefault="00D97338" w:rsidP="002743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• умение делать выводы и обобщения;</w:t>
      </w:r>
    </w:p>
    <w:p w:rsidR="00D97338" w:rsidRPr="00274312" w:rsidRDefault="00D97338" w:rsidP="002743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• самостоятельность суждений, уровень творчестваучастниковпроекта</w:t>
      </w:r>
      <w:proofErr w:type="gramStart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,о</w:t>
      </w:r>
      <w:proofErr w:type="gramEnd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ригинальностьраскрытия темы, решений;</w:t>
      </w:r>
    </w:p>
    <w:p w:rsidR="00D97338" w:rsidRPr="00274312" w:rsidRDefault="00D97338" w:rsidP="002743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•умение аргументировать собственную точку зрения;</w:t>
      </w:r>
    </w:p>
    <w:p w:rsidR="00D97338" w:rsidRPr="00274312" w:rsidRDefault="00D97338" w:rsidP="002743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proofErr w:type="gramStart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• художественное оформление проекта (подбор музыкальных произведений, слайдов, рисунков; изготовление альбомов, стендов, газет, фотографий, видеороликов; литературное и сценическое сопровождение защиты проекта).</w:t>
      </w:r>
      <w:proofErr w:type="gramEnd"/>
    </w:p>
    <w:p w:rsidR="00D97338" w:rsidRPr="00274312" w:rsidRDefault="00D97338" w:rsidP="002743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br/>
      </w:r>
    </w:p>
    <w:p w:rsidR="00D97338" w:rsidRPr="00274312" w:rsidRDefault="00D97338" w:rsidP="0027431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Нормы оценивания знаний по музыке.</w:t>
      </w:r>
    </w:p>
    <w:p w:rsidR="00D97338" w:rsidRPr="00274312" w:rsidRDefault="00D97338" w:rsidP="0027431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D97338" w:rsidRPr="00274312" w:rsidRDefault="00D97338" w:rsidP="002743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Функция оценки</w:t>
      </w: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 - учет знаний.</w:t>
      </w:r>
    </w:p>
    <w:p w:rsidR="00D97338" w:rsidRPr="00274312" w:rsidRDefault="00D97338" w:rsidP="002743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Проявление интереса (эмоциональный отклик, высказывание со своей жизненной позиции).</w:t>
      </w:r>
    </w:p>
    <w:p w:rsidR="00D97338" w:rsidRPr="00274312" w:rsidRDefault="00D97338" w:rsidP="002743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Умение пользоваться ключевыми и частными знаниями.</w:t>
      </w:r>
    </w:p>
    <w:p w:rsidR="00D97338" w:rsidRPr="00274312" w:rsidRDefault="00D97338" w:rsidP="002743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Проявление музыкальных способностей и стремление их проявить.</w:t>
      </w:r>
    </w:p>
    <w:p w:rsidR="00D97338" w:rsidRPr="00274312" w:rsidRDefault="00D97338" w:rsidP="002743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Отметка `5` ставится:</w:t>
      </w:r>
    </w:p>
    <w:p w:rsidR="00D97338" w:rsidRPr="00274312" w:rsidRDefault="00D97338" w:rsidP="002743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если присутствует интерес (эмоциональный отклик, высказывание со своей жизненной позиции);</w:t>
      </w:r>
    </w:p>
    <w:p w:rsidR="00D97338" w:rsidRPr="00274312" w:rsidRDefault="00D97338" w:rsidP="002743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умение пользоваться ключевыми и частными знаниями;</w:t>
      </w:r>
    </w:p>
    <w:p w:rsidR="00D97338" w:rsidRPr="00274312" w:rsidRDefault="00D97338" w:rsidP="002743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проявление музыкальных способностей и стремление их проявить.</w:t>
      </w:r>
    </w:p>
    <w:p w:rsidR="00D97338" w:rsidRPr="00274312" w:rsidRDefault="00D97338" w:rsidP="002743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Отметка 4 ставится:</w:t>
      </w:r>
    </w:p>
    <w:p w:rsidR="00D97338" w:rsidRPr="00274312" w:rsidRDefault="00D97338" w:rsidP="002743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 xml:space="preserve">если присутствует интерес (эмоциональный отклик, высказывание </w:t>
      </w:r>
      <w:proofErr w:type="spellStart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своейжизненной</w:t>
      </w:r>
      <w:proofErr w:type="spellEnd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 xml:space="preserve"> позиции);</w:t>
      </w:r>
    </w:p>
    <w:p w:rsidR="00D97338" w:rsidRPr="00274312" w:rsidRDefault="00D97338" w:rsidP="002743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проявление музыкальных способностей и стремление их проявить;</w:t>
      </w:r>
    </w:p>
    <w:p w:rsidR="00D97338" w:rsidRPr="00274312" w:rsidRDefault="00D97338" w:rsidP="002743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умение пользоваться ключевыми и частными знаниями</w:t>
      </w:r>
    </w:p>
    <w:p w:rsidR="00D97338" w:rsidRPr="00274312" w:rsidRDefault="00D97338" w:rsidP="002743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Отметка 3 ставится:</w:t>
      </w:r>
    </w:p>
    <w:p w:rsidR="00D97338" w:rsidRPr="00274312" w:rsidRDefault="00D97338" w:rsidP="002743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 xml:space="preserve">проявление интереса (эмоциональный отклик, высказывание </w:t>
      </w:r>
      <w:proofErr w:type="spellStart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своейжизненной</w:t>
      </w:r>
      <w:proofErr w:type="spellEnd"/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 xml:space="preserve"> позиции);</w:t>
      </w:r>
    </w:p>
    <w:p w:rsidR="00D97338" w:rsidRPr="00274312" w:rsidRDefault="00D97338" w:rsidP="002743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или в умение пользоваться ключевыми или частными знаниями;</w:t>
      </w:r>
    </w:p>
    <w:p w:rsidR="00D97338" w:rsidRPr="00274312" w:rsidRDefault="00D97338" w:rsidP="002743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или: проявление музыкальных способностей и стремление их проявить.</w:t>
      </w:r>
    </w:p>
    <w:p w:rsidR="00D97338" w:rsidRPr="00274312" w:rsidRDefault="00D97338" w:rsidP="002743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Отметка 2 ставится:</w:t>
      </w:r>
    </w:p>
    <w:p w:rsidR="00D97338" w:rsidRPr="00274312" w:rsidRDefault="00D97338" w:rsidP="002743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нет интереса, эмоционального отклика;</w:t>
      </w:r>
    </w:p>
    <w:p w:rsidR="00D97338" w:rsidRPr="00274312" w:rsidRDefault="00D97338" w:rsidP="002743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неумение пользоваться ключевыми и частными знаниями;</w:t>
      </w:r>
    </w:p>
    <w:p w:rsidR="00D97338" w:rsidRPr="00274312" w:rsidRDefault="00D97338" w:rsidP="002743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74312">
        <w:rPr>
          <w:rFonts w:ascii="Times New Roman" w:eastAsia="Times New Roman" w:hAnsi="Times New Roman" w:cs="Times New Roman"/>
          <w:color w:val="000000"/>
          <w:lang w:eastAsia="ru-RU"/>
        </w:rPr>
        <w:t>нет проявления музыкальных способностей и нет стремления</w:t>
      </w:r>
    </w:p>
    <w:sectPr w:rsidR="00D97338" w:rsidRPr="00274312" w:rsidSect="00D97338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894DD9"/>
    <w:multiLevelType w:val="multilevel"/>
    <w:tmpl w:val="6AA228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EC1200E"/>
    <w:multiLevelType w:val="hybridMultilevel"/>
    <w:tmpl w:val="49A49AEC"/>
    <w:lvl w:ilvl="0" w:tplc="041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8260F6B"/>
    <w:multiLevelType w:val="multilevel"/>
    <w:tmpl w:val="5BD0B8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30B3510"/>
    <w:multiLevelType w:val="hybridMultilevel"/>
    <w:tmpl w:val="47A84EDA"/>
    <w:lvl w:ilvl="0" w:tplc="8C2AA6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7E416852"/>
    <w:multiLevelType w:val="multilevel"/>
    <w:tmpl w:val="B53E7F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B98"/>
    <w:rsid w:val="000D1D1A"/>
    <w:rsid w:val="000F3B5F"/>
    <w:rsid w:val="0013623A"/>
    <w:rsid w:val="0017504C"/>
    <w:rsid w:val="001F4326"/>
    <w:rsid w:val="00232BD3"/>
    <w:rsid w:val="00233091"/>
    <w:rsid w:val="00274312"/>
    <w:rsid w:val="002957C1"/>
    <w:rsid w:val="00322915"/>
    <w:rsid w:val="00382A46"/>
    <w:rsid w:val="00451033"/>
    <w:rsid w:val="006005A8"/>
    <w:rsid w:val="007A12B9"/>
    <w:rsid w:val="00964234"/>
    <w:rsid w:val="009C3519"/>
    <w:rsid w:val="00A14491"/>
    <w:rsid w:val="00A166C5"/>
    <w:rsid w:val="00A43B8A"/>
    <w:rsid w:val="00AD2097"/>
    <w:rsid w:val="00CA1BDF"/>
    <w:rsid w:val="00D97338"/>
    <w:rsid w:val="00D9771D"/>
    <w:rsid w:val="00DF67F9"/>
    <w:rsid w:val="00E91980"/>
    <w:rsid w:val="00EF19DD"/>
    <w:rsid w:val="00F47B98"/>
    <w:rsid w:val="00FC6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362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3623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362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3623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893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10</Pages>
  <Words>2957</Words>
  <Characters>16857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19775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 Рафаиловна</dc:creator>
  <cp:keywords/>
  <dc:description/>
  <cp:lastModifiedBy>Алсу Рафаиловна</cp:lastModifiedBy>
  <cp:revision>24</cp:revision>
  <cp:lastPrinted>2020-02-09T13:43:00Z</cp:lastPrinted>
  <dcterms:created xsi:type="dcterms:W3CDTF">2018-09-04T12:50:00Z</dcterms:created>
  <dcterms:modified xsi:type="dcterms:W3CDTF">2021-03-24T11:30:00Z</dcterms:modified>
</cp:coreProperties>
</file>